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5E9E" w14:textId="77777777" w:rsidR="007B2129" w:rsidRDefault="007B2129" w:rsidP="007B2129">
      <w:pPr>
        <w:jc w:val="center"/>
        <w:rPr>
          <w:rFonts w:ascii="Calibri Light" w:hAnsi="Calibri Light" w:cs="Calibri Light"/>
          <w:b/>
          <w:bCs/>
          <w:sz w:val="28"/>
          <w:szCs w:val="28"/>
        </w:rPr>
      </w:pPr>
      <w:r>
        <w:rPr>
          <w:rFonts w:ascii="Calibri Light" w:hAnsi="Calibri Light" w:cs="Calibri Light"/>
          <w:b/>
          <w:bCs/>
          <w:sz w:val="28"/>
          <w:szCs w:val="28"/>
        </w:rPr>
        <w:t>KATY CARTER AESTHETICS</w:t>
      </w:r>
      <w:r>
        <w:rPr>
          <w:rFonts w:ascii="Calibri Light" w:hAnsi="Calibri Light" w:cs="Calibri Light"/>
          <w:b/>
          <w:bCs/>
          <w:sz w:val="28"/>
          <w:szCs w:val="28"/>
        </w:rPr>
        <w:br/>
      </w:r>
    </w:p>
    <w:p w14:paraId="25A9B81B" w14:textId="5B751001" w:rsidR="007B2129" w:rsidRPr="007B252E" w:rsidRDefault="007B2129" w:rsidP="007B2129">
      <w:pPr>
        <w:jc w:val="center"/>
        <w:rPr>
          <w:rFonts w:ascii="Calibri Light" w:hAnsi="Calibri Light" w:cs="Calibri Light"/>
          <w:b/>
          <w:bCs/>
          <w:sz w:val="28"/>
          <w:szCs w:val="28"/>
        </w:rPr>
      </w:pPr>
      <w:r>
        <w:rPr>
          <w:rFonts w:ascii="Calibri Light" w:hAnsi="Calibri Light" w:cs="Calibri Light"/>
          <w:b/>
          <w:bCs/>
          <w:sz w:val="28"/>
          <w:szCs w:val="28"/>
        </w:rPr>
        <w:t>Fibroblast Plasma Skin Tightening</w:t>
      </w:r>
    </w:p>
    <w:p w14:paraId="7B089C14" w14:textId="40E29F28" w:rsidR="007B2129" w:rsidRDefault="007B2129" w:rsidP="007B2129">
      <w:pPr>
        <w:jc w:val="center"/>
        <w:rPr>
          <w:rFonts w:ascii="Calibri Light" w:hAnsi="Calibri Light" w:cs="Calibri Light"/>
          <w:sz w:val="28"/>
          <w:szCs w:val="28"/>
        </w:rPr>
      </w:pPr>
      <w:r w:rsidRPr="007B252E">
        <w:rPr>
          <w:rFonts w:ascii="Calibri Light" w:hAnsi="Calibri Light" w:cs="Calibri Light"/>
          <w:sz w:val="28"/>
          <w:szCs w:val="28"/>
        </w:rPr>
        <w:t xml:space="preserve">Pre &amp; Post Treatment Information &amp; </w:t>
      </w:r>
      <w:r w:rsidR="005F3788">
        <w:rPr>
          <w:rFonts w:ascii="Calibri Light" w:hAnsi="Calibri Light" w:cs="Calibri Light"/>
          <w:sz w:val="28"/>
          <w:szCs w:val="28"/>
        </w:rPr>
        <w:t>C</w:t>
      </w:r>
      <w:r w:rsidRPr="007B252E">
        <w:rPr>
          <w:rFonts w:ascii="Calibri Light" w:hAnsi="Calibri Light" w:cs="Calibri Light"/>
          <w:sz w:val="28"/>
          <w:szCs w:val="28"/>
        </w:rPr>
        <w:t>ontraindications</w:t>
      </w:r>
    </w:p>
    <w:p w14:paraId="145894EB" w14:textId="77777777" w:rsidR="007B2129" w:rsidRPr="0067273D" w:rsidRDefault="007B2129" w:rsidP="007B2129">
      <w:pPr>
        <w:rPr>
          <w:rFonts w:ascii="Calibri Light" w:hAnsi="Calibri Light" w:cs="Calibri Light"/>
          <w:sz w:val="16"/>
          <w:szCs w:val="16"/>
        </w:rPr>
      </w:pPr>
    </w:p>
    <w:p w14:paraId="2555B358" w14:textId="70496184" w:rsidR="007B2129" w:rsidRDefault="007B2129" w:rsidP="007B2129">
      <w:pPr>
        <w:spacing w:after="0" w:line="240" w:lineRule="auto"/>
        <w:jc w:val="center"/>
        <w:rPr>
          <w:rFonts w:ascii="Calibri Light" w:hAnsi="Calibri Light" w:cs="Calibri Light"/>
          <w:b/>
          <w:bCs/>
          <w:noProof/>
          <w:sz w:val="16"/>
          <w:szCs w:val="16"/>
        </w:rPr>
      </w:pPr>
      <w:r w:rsidRPr="0067273D">
        <w:rPr>
          <w:rFonts w:ascii="Calibri Light" w:hAnsi="Calibri Light" w:cs="Calibri Light"/>
          <w:b/>
          <w:bCs/>
          <w:noProof/>
          <w:sz w:val="16"/>
          <w:szCs w:val="16"/>
        </w:rPr>
        <w:t>CONTRAINDICATIONS:</w:t>
      </w:r>
    </w:p>
    <w:p w14:paraId="4A2F090D" w14:textId="77777777" w:rsidR="00FF2D1B" w:rsidRPr="0067273D" w:rsidRDefault="00FF2D1B" w:rsidP="007B2129">
      <w:pPr>
        <w:spacing w:after="0" w:line="240" w:lineRule="auto"/>
        <w:jc w:val="center"/>
        <w:rPr>
          <w:rFonts w:ascii="Calibri Light" w:hAnsi="Calibri Light" w:cs="Calibri Light"/>
          <w:b/>
          <w:bCs/>
          <w:noProof/>
          <w:sz w:val="16"/>
          <w:szCs w:val="16"/>
        </w:rPr>
      </w:pPr>
    </w:p>
    <w:p w14:paraId="63CE04BE" w14:textId="097B1A8F" w:rsidR="007B2129" w:rsidRDefault="00FF2D1B" w:rsidP="007B2129">
      <w:pPr>
        <w:spacing w:after="0" w:line="240" w:lineRule="auto"/>
        <w:jc w:val="center"/>
        <w:rPr>
          <w:rFonts w:ascii="Calibri Light" w:hAnsi="Calibri Light" w:cs="Calibri Light"/>
          <w:noProof/>
          <w:sz w:val="16"/>
          <w:szCs w:val="16"/>
        </w:rPr>
      </w:pPr>
      <w:r>
        <w:rPr>
          <w:rFonts w:ascii="Calibri Light" w:hAnsi="Calibri Light" w:cs="Calibri Light"/>
          <w:noProof/>
          <w:sz w:val="16"/>
          <w:szCs w:val="16"/>
        </w:rPr>
        <w:t>-Heart conditions- angina or blood pressure problems.</w:t>
      </w:r>
    </w:p>
    <w:p w14:paraId="52B68377" w14:textId="64861CB5" w:rsidR="00FF2D1B" w:rsidRDefault="00FF2D1B" w:rsidP="007B2129">
      <w:pPr>
        <w:spacing w:after="0" w:line="240" w:lineRule="auto"/>
        <w:jc w:val="center"/>
        <w:rPr>
          <w:rFonts w:ascii="Calibri Light" w:hAnsi="Calibri Light" w:cs="Calibri Light"/>
          <w:noProof/>
          <w:sz w:val="16"/>
          <w:szCs w:val="16"/>
        </w:rPr>
      </w:pPr>
      <w:r>
        <w:rPr>
          <w:rFonts w:ascii="Calibri Light" w:hAnsi="Calibri Light" w:cs="Calibri Light"/>
          <w:noProof/>
          <w:sz w:val="16"/>
          <w:szCs w:val="16"/>
        </w:rPr>
        <w:t>-Diabetes or poor wound healing.</w:t>
      </w:r>
    </w:p>
    <w:p w14:paraId="43D6A20F" w14:textId="00F5F531" w:rsidR="00FF2D1B" w:rsidRPr="0067273D" w:rsidRDefault="00FF2D1B" w:rsidP="00FF2D1B">
      <w:pPr>
        <w:spacing w:after="0" w:line="240" w:lineRule="auto"/>
        <w:jc w:val="center"/>
        <w:rPr>
          <w:rFonts w:ascii="Calibri Light" w:hAnsi="Calibri Light" w:cs="Calibri Light"/>
          <w:noProof/>
          <w:sz w:val="16"/>
          <w:szCs w:val="16"/>
        </w:rPr>
      </w:pPr>
      <w:r>
        <w:rPr>
          <w:rFonts w:ascii="Calibri Light" w:hAnsi="Calibri Light" w:cs="Calibri Light"/>
          <w:noProof/>
          <w:sz w:val="16"/>
          <w:szCs w:val="16"/>
        </w:rPr>
        <w:t>-Autoimmune disorders.</w:t>
      </w:r>
    </w:p>
    <w:p w14:paraId="7198DBB1" w14:textId="77777777" w:rsidR="007B2129" w:rsidRPr="0067273D" w:rsidRDefault="007B2129" w:rsidP="007B2129">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-Active cold sores, herpes simplex in the area to be treated.</w:t>
      </w:r>
    </w:p>
    <w:p w14:paraId="1030FA02" w14:textId="77777777" w:rsidR="007B2129" w:rsidRPr="0067273D" w:rsidRDefault="007B2129" w:rsidP="007B2129">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-History of keloid scarring.</w:t>
      </w:r>
    </w:p>
    <w:p w14:paraId="428BDE49" w14:textId="6BCDE062" w:rsidR="007B2129" w:rsidRPr="0067273D" w:rsidRDefault="007B2129" w:rsidP="00FF2D1B">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-Pregnancy/Breast Feeding.</w:t>
      </w:r>
    </w:p>
    <w:p w14:paraId="0ADB74B5" w14:textId="7E5BBE06" w:rsidR="007B2129" w:rsidRPr="0067273D" w:rsidRDefault="007B2129" w:rsidP="007B2129">
      <w:pPr>
        <w:pStyle w:val="04xlpa"/>
        <w:spacing w:before="0" w:beforeAutospacing="0" w:after="0" w:afterAutospacing="0"/>
        <w:jc w:val="center"/>
        <w:rPr>
          <w:rStyle w:val="jsgrdq"/>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w:t>
      </w:r>
      <w:r w:rsidR="00FF2D1B">
        <w:rPr>
          <w:rStyle w:val="jsgrdq"/>
          <w:rFonts w:asciiTheme="majorHAnsi" w:hAnsiTheme="majorHAnsi" w:cstheme="majorHAnsi"/>
          <w:color w:val="000000"/>
          <w:sz w:val="16"/>
          <w:szCs w:val="16"/>
        </w:rPr>
        <w:t>A</w:t>
      </w:r>
      <w:r w:rsidRPr="0067273D">
        <w:rPr>
          <w:rStyle w:val="jsgrdq"/>
          <w:rFonts w:asciiTheme="majorHAnsi" w:hAnsiTheme="majorHAnsi" w:cstheme="majorHAnsi"/>
          <w:color w:val="000000"/>
          <w:sz w:val="16"/>
          <w:szCs w:val="16"/>
        </w:rPr>
        <w:t>llergies</w:t>
      </w:r>
      <w:r w:rsidR="00FF2D1B">
        <w:rPr>
          <w:rStyle w:val="jsgrdq"/>
          <w:rFonts w:asciiTheme="majorHAnsi" w:hAnsiTheme="majorHAnsi" w:cstheme="majorHAnsi"/>
          <w:color w:val="000000"/>
          <w:sz w:val="16"/>
          <w:szCs w:val="16"/>
        </w:rPr>
        <w:t xml:space="preserve"> to any anaesthetic or topical preparation.</w:t>
      </w:r>
    </w:p>
    <w:p w14:paraId="20190398" w14:textId="77777777" w:rsidR="007B2129" w:rsidRPr="0067273D" w:rsidRDefault="007B2129" w:rsidP="007B2129">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-Antibiotics</w:t>
      </w:r>
    </w:p>
    <w:p w14:paraId="7AABAEC3" w14:textId="77777777" w:rsidR="007B2129" w:rsidRPr="0067273D" w:rsidRDefault="007B2129" w:rsidP="007B2129">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-History of radiation therapy in the area to be treated.</w:t>
      </w:r>
    </w:p>
    <w:p w14:paraId="275C7929" w14:textId="77777777" w:rsidR="007B2129" w:rsidRPr="0067273D" w:rsidRDefault="007B2129" w:rsidP="007B2129">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-Skin Cancers.</w:t>
      </w:r>
    </w:p>
    <w:p w14:paraId="21A0D95C" w14:textId="77777777" w:rsidR="007B2129" w:rsidRPr="0067273D" w:rsidRDefault="007B2129" w:rsidP="007B2129">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-Rosacea - if inflamed.</w:t>
      </w:r>
    </w:p>
    <w:p w14:paraId="32BF727E" w14:textId="77777777" w:rsidR="007B2129" w:rsidRDefault="007B2129" w:rsidP="007B2129">
      <w:pPr>
        <w:pStyle w:val="04xlpa"/>
        <w:spacing w:before="0" w:beforeAutospacing="0" w:after="0" w:afterAutospacing="0"/>
        <w:jc w:val="center"/>
        <w:rPr>
          <w:rStyle w:val="jsgrdq"/>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-Skin Infections.</w:t>
      </w:r>
    </w:p>
    <w:p w14:paraId="75981DF8" w14:textId="625F55D4" w:rsidR="007B2129" w:rsidRPr="0067273D" w:rsidRDefault="007B2129" w:rsidP="007B2129">
      <w:pPr>
        <w:pStyle w:val="04xlpa"/>
        <w:spacing w:before="0" w:beforeAutospacing="0" w:after="0" w:afterAutospacing="0"/>
        <w:jc w:val="center"/>
        <w:rPr>
          <w:rFonts w:asciiTheme="majorHAnsi" w:hAnsiTheme="majorHAnsi" w:cstheme="majorHAnsi"/>
          <w:color w:val="000000"/>
          <w:sz w:val="16"/>
          <w:szCs w:val="16"/>
        </w:rPr>
      </w:pPr>
      <w:r>
        <w:rPr>
          <w:rStyle w:val="jsgrdq"/>
          <w:rFonts w:asciiTheme="majorHAnsi" w:hAnsiTheme="majorHAnsi" w:cstheme="majorHAnsi"/>
          <w:color w:val="080101"/>
          <w:sz w:val="16"/>
          <w:szCs w:val="16"/>
        </w:rPr>
        <w:t>-</w:t>
      </w:r>
      <w:r w:rsidRPr="0067273D">
        <w:rPr>
          <w:rStyle w:val="jsgrdq"/>
          <w:rFonts w:asciiTheme="majorHAnsi" w:hAnsiTheme="majorHAnsi" w:cstheme="majorHAnsi"/>
          <w:color w:val="080101"/>
          <w:sz w:val="16"/>
          <w:szCs w:val="16"/>
        </w:rPr>
        <w:t>Pre-existing inflammatory dermatoses (</w:t>
      </w:r>
      <w:r w:rsidR="000A33D0" w:rsidRPr="0067273D">
        <w:rPr>
          <w:rStyle w:val="jsgrdq"/>
          <w:rFonts w:asciiTheme="majorHAnsi" w:hAnsiTheme="majorHAnsi" w:cstheme="majorHAnsi"/>
          <w:color w:val="080101"/>
          <w:sz w:val="16"/>
          <w:szCs w:val="16"/>
        </w:rPr>
        <w:t>e.g.</w:t>
      </w:r>
      <w:r w:rsidRPr="0067273D">
        <w:rPr>
          <w:rStyle w:val="jsgrdq"/>
          <w:rFonts w:asciiTheme="majorHAnsi" w:hAnsiTheme="majorHAnsi" w:cstheme="majorHAnsi"/>
          <w:color w:val="080101"/>
          <w:sz w:val="16"/>
          <w:szCs w:val="16"/>
        </w:rPr>
        <w:t>, psoriasis, atopic dermatitis, pemphigus)</w:t>
      </w:r>
    </w:p>
    <w:p w14:paraId="67C296E5" w14:textId="77777777" w:rsidR="007B2129" w:rsidRPr="0067273D" w:rsidRDefault="007B2129" w:rsidP="007B2129">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-Oral retinoids (Roaccutane)</w:t>
      </w:r>
      <w:r>
        <w:rPr>
          <w:rStyle w:val="jsgrdq"/>
          <w:rFonts w:asciiTheme="majorHAnsi" w:hAnsiTheme="majorHAnsi" w:cstheme="majorHAnsi"/>
          <w:color w:val="000000"/>
          <w:sz w:val="16"/>
          <w:szCs w:val="16"/>
        </w:rPr>
        <w:t xml:space="preserve"> 6 months off meds before peel</w:t>
      </w:r>
    </w:p>
    <w:p w14:paraId="0B87AAFD" w14:textId="3082D358" w:rsidR="007B2129" w:rsidRDefault="007B2129" w:rsidP="00FF2D1B">
      <w:pPr>
        <w:spacing w:after="0"/>
        <w:jc w:val="center"/>
        <w:rPr>
          <w:rFonts w:asciiTheme="majorHAnsi" w:hAnsiTheme="majorHAnsi" w:cstheme="majorHAnsi"/>
          <w:sz w:val="16"/>
          <w:szCs w:val="16"/>
        </w:rPr>
      </w:pPr>
      <w:r w:rsidRPr="0067273D">
        <w:rPr>
          <w:rFonts w:asciiTheme="majorHAnsi" w:hAnsiTheme="majorHAnsi" w:cstheme="majorHAnsi"/>
          <w:sz w:val="16"/>
          <w:szCs w:val="16"/>
        </w:rPr>
        <w:t>-</w:t>
      </w:r>
      <w:r w:rsidR="00FF2D1B">
        <w:rPr>
          <w:rFonts w:asciiTheme="majorHAnsi" w:hAnsiTheme="majorHAnsi" w:cstheme="majorHAnsi"/>
          <w:sz w:val="16"/>
          <w:szCs w:val="16"/>
        </w:rPr>
        <w:t>Water holding conditions (lipoedema etc)</w:t>
      </w:r>
    </w:p>
    <w:p w14:paraId="6EB75F3C" w14:textId="77777777" w:rsidR="007B2129" w:rsidRDefault="007B2129" w:rsidP="007B2129">
      <w:pPr>
        <w:spacing w:after="0"/>
        <w:jc w:val="center"/>
        <w:rPr>
          <w:rFonts w:asciiTheme="majorHAnsi" w:hAnsiTheme="majorHAnsi" w:cstheme="majorHAnsi"/>
          <w:sz w:val="16"/>
          <w:szCs w:val="16"/>
        </w:rPr>
      </w:pPr>
    </w:p>
    <w:p w14:paraId="0BCD6AE6" w14:textId="77777777" w:rsidR="007B2129" w:rsidRDefault="007B2129" w:rsidP="007B2129">
      <w:pPr>
        <w:pStyle w:val="04xlpa"/>
        <w:spacing w:before="0" w:beforeAutospacing="0" w:after="0" w:afterAutospacing="0"/>
        <w:jc w:val="center"/>
        <w:rPr>
          <w:rStyle w:val="jsgrdq"/>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Smoking</w:t>
      </w:r>
      <w:r>
        <w:rPr>
          <w:rStyle w:val="jsgrdq"/>
          <w:rFonts w:asciiTheme="majorHAnsi" w:hAnsiTheme="majorHAnsi" w:cstheme="majorHAnsi"/>
          <w:color w:val="080101"/>
          <w:sz w:val="16"/>
          <w:szCs w:val="16"/>
        </w:rPr>
        <w:t>:</w:t>
      </w:r>
    </w:p>
    <w:p w14:paraId="628AB4D2" w14:textId="23D381D6" w:rsidR="007B2129" w:rsidRPr="0067273D" w:rsidRDefault="007B2129" w:rsidP="007B2129">
      <w:pPr>
        <w:pStyle w:val="04xlpa"/>
        <w:spacing w:before="0" w:beforeAutospacing="0" w:after="0" w:afterAutospacing="0"/>
        <w:jc w:val="center"/>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 xml:space="preserve">Patients must understand the necessity for smoking cessation. The dynamic action of puffing can worsen perioral </w:t>
      </w:r>
      <w:r w:rsidR="000A33D0" w:rsidRPr="0067273D">
        <w:rPr>
          <w:rStyle w:val="jsgrdq"/>
          <w:rFonts w:asciiTheme="majorHAnsi" w:hAnsiTheme="majorHAnsi" w:cstheme="majorHAnsi"/>
          <w:color w:val="080101"/>
          <w:sz w:val="16"/>
          <w:szCs w:val="16"/>
        </w:rPr>
        <w:t>rhytids</w:t>
      </w:r>
      <w:r w:rsidRPr="0067273D">
        <w:rPr>
          <w:rStyle w:val="jsgrdq"/>
          <w:rFonts w:asciiTheme="majorHAnsi" w:hAnsiTheme="majorHAnsi" w:cstheme="majorHAnsi"/>
          <w:color w:val="080101"/>
          <w:sz w:val="16"/>
          <w:szCs w:val="16"/>
        </w:rPr>
        <w:t>, and the chemicals in the smoke can cause enzymatic reactions that weaken the skin and cause further wrinkling around the mouth and eyes.</w:t>
      </w:r>
    </w:p>
    <w:p w14:paraId="1743C25A" w14:textId="35B4DB3F" w:rsidR="00B67881" w:rsidRDefault="00B67881" w:rsidP="00B67881">
      <w:pPr>
        <w:pStyle w:val="ListParagraph"/>
      </w:pPr>
    </w:p>
    <w:p w14:paraId="764BDCCB" w14:textId="576260F0" w:rsidR="005970F8" w:rsidRDefault="005970F8" w:rsidP="00B67881">
      <w:pPr>
        <w:pStyle w:val="ListParagraph"/>
      </w:pPr>
    </w:p>
    <w:p w14:paraId="1B4B846B" w14:textId="1D7663F3" w:rsidR="005970F8" w:rsidRDefault="005970F8" w:rsidP="005970F8">
      <w:pPr>
        <w:spacing w:after="0" w:line="240" w:lineRule="auto"/>
        <w:jc w:val="center"/>
        <w:rPr>
          <w:rFonts w:ascii="Calibri Light" w:hAnsi="Calibri Light" w:cs="Calibri Light"/>
          <w:b/>
          <w:bCs/>
          <w:noProof/>
          <w:sz w:val="16"/>
          <w:szCs w:val="16"/>
        </w:rPr>
      </w:pPr>
      <w:r>
        <w:rPr>
          <w:rFonts w:ascii="Calibri Light" w:hAnsi="Calibri Light" w:cs="Calibri Light"/>
          <w:b/>
          <w:bCs/>
          <w:noProof/>
          <w:sz w:val="16"/>
          <w:szCs w:val="16"/>
        </w:rPr>
        <w:t>PRE – TREATMENT ADVICE:</w:t>
      </w:r>
    </w:p>
    <w:p w14:paraId="61E534F8" w14:textId="77777777" w:rsidR="000A33D0" w:rsidRDefault="000A33D0" w:rsidP="005970F8">
      <w:pPr>
        <w:spacing w:after="0" w:line="240" w:lineRule="auto"/>
        <w:jc w:val="center"/>
        <w:rPr>
          <w:rFonts w:ascii="Calibri Light" w:hAnsi="Calibri Light" w:cs="Calibri Light"/>
          <w:b/>
          <w:bCs/>
          <w:noProof/>
          <w:sz w:val="16"/>
          <w:szCs w:val="16"/>
        </w:rPr>
      </w:pPr>
    </w:p>
    <w:p w14:paraId="36A743F0" w14:textId="49E61658" w:rsidR="005970F8" w:rsidRDefault="005970F8" w:rsidP="005970F8">
      <w:pPr>
        <w:spacing w:after="0" w:line="240" w:lineRule="auto"/>
        <w:jc w:val="center"/>
        <w:rPr>
          <w:rFonts w:ascii="Calibri Light" w:hAnsi="Calibri Light" w:cs="Calibri Light"/>
          <w:b/>
          <w:bCs/>
          <w:noProof/>
          <w:sz w:val="16"/>
          <w:szCs w:val="16"/>
        </w:rPr>
      </w:pPr>
    </w:p>
    <w:p w14:paraId="314A4CDF" w14:textId="6F171B1C" w:rsidR="005970F8" w:rsidRDefault="005970F8" w:rsidP="005970F8">
      <w:pPr>
        <w:spacing w:after="0" w:line="240" w:lineRule="auto"/>
        <w:rPr>
          <w:rFonts w:ascii="Calibri Light" w:hAnsi="Calibri Light" w:cs="Calibri Light"/>
          <w:noProof/>
          <w:sz w:val="16"/>
          <w:szCs w:val="16"/>
        </w:rPr>
      </w:pPr>
      <w:r w:rsidRPr="005970F8">
        <w:rPr>
          <w:rFonts w:ascii="Calibri Light" w:hAnsi="Calibri Light" w:cs="Calibri Light"/>
          <w:noProof/>
          <w:sz w:val="16"/>
          <w:szCs w:val="16"/>
        </w:rPr>
        <w:t>-If you are showing signs of a cold or flu, treatment should be rescheduled.</w:t>
      </w:r>
    </w:p>
    <w:p w14:paraId="6477E5CC" w14:textId="77777777" w:rsidR="005970F8" w:rsidRPr="005970F8" w:rsidRDefault="005970F8" w:rsidP="005970F8">
      <w:pPr>
        <w:spacing w:after="0" w:line="240" w:lineRule="auto"/>
        <w:rPr>
          <w:rFonts w:ascii="Calibri Light" w:hAnsi="Calibri Light" w:cs="Calibri Light"/>
          <w:noProof/>
          <w:sz w:val="16"/>
          <w:szCs w:val="16"/>
        </w:rPr>
      </w:pPr>
    </w:p>
    <w:p w14:paraId="42DBD2A9" w14:textId="66B7C136" w:rsidR="005970F8" w:rsidRDefault="005970F8" w:rsidP="005970F8">
      <w:pPr>
        <w:spacing w:after="0" w:line="240" w:lineRule="auto"/>
        <w:rPr>
          <w:rFonts w:ascii="Calibri Light" w:hAnsi="Calibri Light" w:cs="Calibri Light"/>
          <w:noProof/>
          <w:sz w:val="16"/>
          <w:szCs w:val="16"/>
        </w:rPr>
      </w:pPr>
      <w:r w:rsidRPr="005970F8">
        <w:rPr>
          <w:rFonts w:ascii="Calibri Light" w:hAnsi="Calibri Light" w:cs="Calibri Light"/>
          <w:noProof/>
          <w:sz w:val="16"/>
          <w:szCs w:val="16"/>
        </w:rPr>
        <w:t>-Make sure you have a shower before your treatment as you will not be able to get the area wet for 2 days. Ladies- make sure you wash your hair!</w:t>
      </w:r>
    </w:p>
    <w:p w14:paraId="327C295B" w14:textId="77777777" w:rsidR="005970F8" w:rsidRDefault="005970F8" w:rsidP="005970F8">
      <w:pPr>
        <w:spacing w:after="0" w:line="240" w:lineRule="auto"/>
        <w:rPr>
          <w:rFonts w:ascii="Calibri Light" w:hAnsi="Calibri Light" w:cs="Calibri Light"/>
          <w:noProof/>
          <w:sz w:val="16"/>
          <w:szCs w:val="16"/>
        </w:rPr>
      </w:pPr>
    </w:p>
    <w:p w14:paraId="2D2BA888" w14:textId="27A7A511" w:rsidR="005970F8" w:rsidRDefault="005970F8" w:rsidP="005970F8">
      <w:pPr>
        <w:spacing w:after="0" w:line="240" w:lineRule="auto"/>
        <w:rPr>
          <w:rFonts w:ascii="Calibri Light" w:hAnsi="Calibri Light" w:cs="Calibri Light"/>
          <w:noProof/>
          <w:sz w:val="16"/>
          <w:szCs w:val="16"/>
        </w:rPr>
      </w:pPr>
      <w:r>
        <w:rPr>
          <w:rFonts w:ascii="Calibri Light" w:hAnsi="Calibri Light" w:cs="Calibri Light"/>
          <w:noProof/>
          <w:sz w:val="16"/>
          <w:szCs w:val="16"/>
        </w:rPr>
        <w:t>-DO NOT take antihistamines before treatment.</w:t>
      </w:r>
    </w:p>
    <w:p w14:paraId="65743A2A" w14:textId="36E857EB" w:rsidR="005970F8" w:rsidRDefault="005970F8" w:rsidP="005970F8">
      <w:pPr>
        <w:spacing w:after="0" w:line="240" w:lineRule="auto"/>
        <w:rPr>
          <w:rFonts w:ascii="Calibri Light" w:hAnsi="Calibri Light" w:cs="Calibri Light"/>
          <w:noProof/>
          <w:sz w:val="16"/>
          <w:szCs w:val="16"/>
        </w:rPr>
      </w:pPr>
    </w:p>
    <w:p w14:paraId="0A81931D" w14:textId="0CCF4D12" w:rsidR="005970F8" w:rsidRDefault="005970F8" w:rsidP="005970F8">
      <w:pPr>
        <w:spacing w:after="0" w:line="240" w:lineRule="auto"/>
        <w:rPr>
          <w:rFonts w:ascii="Calibri Light" w:hAnsi="Calibri Light" w:cs="Calibri Light"/>
          <w:noProof/>
          <w:sz w:val="16"/>
          <w:szCs w:val="16"/>
        </w:rPr>
      </w:pPr>
      <w:r>
        <w:rPr>
          <w:rFonts w:ascii="Calibri Light" w:hAnsi="Calibri Light" w:cs="Calibri Light"/>
          <w:noProof/>
          <w:sz w:val="16"/>
          <w:szCs w:val="16"/>
        </w:rPr>
        <w:t>-The treated area will be red, swollen and a little tender, make sure you don’t have any appointments after having Fibroblast.</w:t>
      </w:r>
    </w:p>
    <w:p w14:paraId="07CC54AE" w14:textId="44D93FF9" w:rsidR="005970F8" w:rsidRDefault="005970F8" w:rsidP="005970F8">
      <w:pPr>
        <w:spacing w:after="0" w:line="240" w:lineRule="auto"/>
        <w:rPr>
          <w:rFonts w:ascii="Calibri Light" w:hAnsi="Calibri Light" w:cs="Calibri Light"/>
          <w:noProof/>
          <w:sz w:val="16"/>
          <w:szCs w:val="16"/>
        </w:rPr>
      </w:pPr>
    </w:p>
    <w:p w14:paraId="5D78061A" w14:textId="624902FA" w:rsidR="005970F8" w:rsidRDefault="005970F8" w:rsidP="005970F8">
      <w:pPr>
        <w:spacing w:after="0" w:line="240" w:lineRule="auto"/>
        <w:rPr>
          <w:rFonts w:ascii="Calibri Light" w:hAnsi="Calibri Light" w:cs="Calibri Light"/>
          <w:noProof/>
          <w:sz w:val="16"/>
          <w:szCs w:val="16"/>
        </w:rPr>
      </w:pPr>
      <w:r>
        <w:rPr>
          <w:rFonts w:ascii="Calibri Light" w:hAnsi="Calibri Light" w:cs="Calibri Light"/>
          <w:noProof/>
          <w:sz w:val="16"/>
          <w:szCs w:val="16"/>
        </w:rPr>
        <w:t>-Contact lenses must be removed when performing treatments on the upper eyelids.</w:t>
      </w:r>
    </w:p>
    <w:p w14:paraId="2604203E" w14:textId="0755A1D3" w:rsidR="005970F8" w:rsidRDefault="005970F8" w:rsidP="005970F8">
      <w:pPr>
        <w:spacing w:after="0" w:line="240" w:lineRule="auto"/>
        <w:rPr>
          <w:rFonts w:ascii="Calibri Light" w:hAnsi="Calibri Light" w:cs="Calibri Light"/>
          <w:noProof/>
          <w:sz w:val="16"/>
          <w:szCs w:val="16"/>
        </w:rPr>
      </w:pPr>
    </w:p>
    <w:p w14:paraId="7B2DD113" w14:textId="42E0A85D" w:rsidR="005970F8" w:rsidRDefault="005970F8" w:rsidP="005970F8">
      <w:pPr>
        <w:spacing w:after="0" w:line="240" w:lineRule="auto"/>
        <w:rPr>
          <w:rFonts w:ascii="Calibri Light" w:hAnsi="Calibri Light" w:cs="Calibri Light"/>
          <w:noProof/>
          <w:sz w:val="16"/>
          <w:szCs w:val="16"/>
        </w:rPr>
      </w:pPr>
      <w:r>
        <w:rPr>
          <w:rFonts w:ascii="Calibri Light" w:hAnsi="Calibri Light" w:cs="Calibri Light"/>
          <w:noProof/>
          <w:sz w:val="16"/>
          <w:szCs w:val="16"/>
        </w:rPr>
        <w:t>-Skin should not be inflammed in the area being treated.</w:t>
      </w:r>
    </w:p>
    <w:p w14:paraId="3FA7BF58" w14:textId="2164585B" w:rsidR="005970F8" w:rsidRDefault="005970F8" w:rsidP="005970F8">
      <w:pPr>
        <w:spacing w:after="0" w:line="240" w:lineRule="auto"/>
        <w:rPr>
          <w:rFonts w:ascii="Calibri Light" w:hAnsi="Calibri Light" w:cs="Calibri Light"/>
          <w:noProof/>
          <w:sz w:val="16"/>
          <w:szCs w:val="16"/>
        </w:rPr>
      </w:pPr>
    </w:p>
    <w:p w14:paraId="219E562E" w14:textId="76098FAE" w:rsidR="005970F8" w:rsidRDefault="005970F8" w:rsidP="005970F8">
      <w:pPr>
        <w:spacing w:after="0" w:line="240" w:lineRule="auto"/>
        <w:rPr>
          <w:rFonts w:ascii="Calibri Light" w:hAnsi="Calibri Light" w:cs="Calibri Light"/>
          <w:noProof/>
          <w:sz w:val="16"/>
          <w:szCs w:val="16"/>
        </w:rPr>
      </w:pPr>
      <w:r>
        <w:rPr>
          <w:rFonts w:ascii="Calibri Light" w:hAnsi="Calibri Light" w:cs="Calibri Light"/>
          <w:noProof/>
          <w:sz w:val="16"/>
          <w:szCs w:val="16"/>
        </w:rPr>
        <w:t>-If you have sunburn/windburn, treatment shouold be postponed for 8 weeks.</w:t>
      </w:r>
    </w:p>
    <w:p w14:paraId="67D9FD6B" w14:textId="30DBF1C6" w:rsidR="005970F8" w:rsidRDefault="005970F8" w:rsidP="005970F8">
      <w:pPr>
        <w:spacing w:after="0" w:line="240" w:lineRule="auto"/>
        <w:rPr>
          <w:rFonts w:ascii="Calibri Light" w:hAnsi="Calibri Light" w:cs="Calibri Light"/>
          <w:noProof/>
          <w:sz w:val="16"/>
          <w:szCs w:val="16"/>
        </w:rPr>
      </w:pPr>
    </w:p>
    <w:p w14:paraId="00D71518" w14:textId="45BE2385" w:rsidR="005970F8" w:rsidRDefault="005970F8" w:rsidP="005970F8">
      <w:pPr>
        <w:spacing w:after="0" w:line="240" w:lineRule="auto"/>
        <w:rPr>
          <w:rFonts w:ascii="Calibri Light" w:hAnsi="Calibri Light" w:cs="Calibri Light"/>
          <w:noProof/>
          <w:sz w:val="16"/>
          <w:szCs w:val="16"/>
        </w:rPr>
      </w:pPr>
      <w:r>
        <w:rPr>
          <w:rFonts w:ascii="Calibri Light" w:hAnsi="Calibri Light" w:cs="Calibri Light"/>
          <w:noProof/>
          <w:sz w:val="16"/>
          <w:szCs w:val="16"/>
        </w:rPr>
        <w:t>-Discontinue using AHA’s/BHA’s &amp; Retinoids for 4 weeks prior to treatment (if on the face)</w:t>
      </w:r>
    </w:p>
    <w:p w14:paraId="2A6583A7" w14:textId="13786B72" w:rsidR="005970F8" w:rsidRDefault="005970F8" w:rsidP="005970F8">
      <w:pPr>
        <w:spacing w:after="0" w:line="240" w:lineRule="auto"/>
        <w:rPr>
          <w:rFonts w:ascii="Calibri Light" w:hAnsi="Calibri Light" w:cs="Calibri Light"/>
          <w:noProof/>
          <w:sz w:val="16"/>
          <w:szCs w:val="16"/>
        </w:rPr>
      </w:pPr>
    </w:p>
    <w:p w14:paraId="0DBEBCB9" w14:textId="17308D02" w:rsidR="005970F8" w:rsidRDefault="005970F8" w:rsidP="005970F8">
      <w:pPr>
        <w:spacing w:after="0" w:line="240" w:lineRule="auto"/>
        <w:rPr>
          <w:rFonts w:ascii="Calibri Light" w:hAnsi="Calibri Light" w:cs="Calibri Light"/>
          <w:noProof/>
          <w:sz w:val="16"/>
          <w:szCs w:val="16"/>
        </w:rPr>
      </w:pPr>
      <w:r>
        <w:rPr>
          <w:rFonts w:ascii="Calibri Light" w:hAnsi="Calibri Light" w:cs="Calibri Light"/>
          <w:noProof/>
          <w:sz w:val="16"/>
          <w:szCs w:val="16"/>
        </w:rPr>
        <w:t>-Eyelash extensions must be removed, if having treatment around the eyes, prior to the treatment. They will need to stay off for atleast 8 weeks.</w:t>
      </w:r>
    </w:p>
    <w:p w14:paraId="6BBD27C8" w14:textId="52AC0A75" w:rsidR="005970F8" w:rsidRDefault="005970F8" w:rsidP="005970F8">
      <w:pPr>
        <w:spacing w:after="0" w:line="240" w:lineRule="auto"/>
        <w:rPr>
          <w:rFonts w:ascii="Calibri Light" w:hAnsi="Calibri Light" w:cs="Calibri Light"/>
          <w:noProof/>
          <w:sz w:val="16"/>
          <w:szCs w:val="16"/>
        </w:rPr>
      </w:pPr>
    </w:p>
    <w:p w14:paraId="2D1A0C70" w14:textId="5A322525" w:rsidR="005970F8" w:rsidRDefault="005970F8" w:rsidP="005970F8">
      <w:pPr>
        <w:spacing w:after="0" w:line="240" w:lineRule="auto"/>
        <w:rPr>
          <w:rFonts w:ascii="Calibri Light" w:hAnsi="Calibri Light" w:cs="Calibri Light"/>
          <w:noProof/>
          <w:sz w:val="16"/>
          <w:szCs w:val="16"/>
        </w:rPr>
      </w:pPr>
    </w:p>
    <w:p w14:paraId="50C7D2C2" w14:textId="77777777" w:rsidR="005970F8" w:rsidRPr="005970F8" w:rsidRDefault="005970F8" w:rsidP="005970F8">
      <w:pPr>
        <w:spacing w:after="0" w:line="240" w:lineRule="auto"/>
        <w:rPr>
          <w:rFonts w:ascii="Calibri Light" w:hAnsi="Calibri Light" w:cs="Calibri Light"/>
          <w:noProof/>
          <w:sz w:val="16"/>
          <w:szCs w:val="16"/>
        </w:rPr>
      </w:pPr>
    </w:p>
    <w:p w14:paraId="4277D87D" w14:textId="1CB99958" w:rsidR="005970F8" w:rsidRDefault="005970F8" w:rsidP="005970F8">
      <w:pPr>
        <w:spacing w:after="0" w:line="240" w:lineRule="auto"/>
        <w:jc w:val="center"/>
        <w:rPr>
          <w:rFonts w:ascii="Calibri Light" w:hAnsi="Calibri Light" w:cs="Calibri Light"/>
          <w:b/>
          <w:bCs/>
          <w:noProof/>
          <w:sz w:val="16"/>
          <w:szCs w:val="16"/>
        </w:rPr>
      </w:pPr>
      <w:r>
        <w:rPr>
          <w:rFonts w:ascii="Calibri Light" w:hAnsi="Calibri Light" w:cs="Calibri Light"/>
          <w:b/>
          <w:bCs/>
          <w:noProof/>
          <w:sz w:val="16"/>
          <w:szCs w:val="16"/>
        </w:rPr>
        <w:t>P</w:t>
      </w:r>
      <w:r>
        <w:rPr>
          <w:rFonts w:ascii="Calibri Light" w:hAnsi="Calibri Light" w:cs="Calibri Light"/>
          <w:b/>
          <w:bCs/>
          <w:noProof/>
          <w:sz w:val="16"/>
          <w:szCs w:val="16"/>
        </w:rPr>
        <w:t>OST</w:t>
      </w:r>
      <w:r>
        <w:rPr>
          <w:rFonts w:ascii="Calibri Light" w:hAnsi="Calibri Light" w:cs="Calibri Light"/>
          <w:b/>
          <w:bCs/>
          <w:noProof/>
          <w:sz w:val="16"/>
          <w:szCs w:val="16"/>
        </w:rPr>
        <w:t xml:space="preserve"> – TREATMENT ADVICE:</w:t>
      </w:r>
    </w:p>
    <w:p w14:paraId="173C8E67" w14:textId="312E0A2D" w:rsidR="005970F8" w:rsidRDefault="005970F8" w:rsidP="005970F8">
      <w:pPr>
        <w:spacing w:after="0" w:line="240" w:lineRule="auto"/>
        <w:rPr>
          <w:rFonts w:ascii="Calibri Light" w:hAnsi="Calibri Light" w:cs="Calibri Light"/>
          <w:b/>
          <w:bCs/>
          <w:noProof/>
          <w:sz w:val="16"/>
          <w:szCs w:val="16"/>
        </w:rPr>
      </w:pPr>
    </w:p>
    <w:p w14:paraId="4E493265" w14:textId="77777777" w:rsidR="000A33D0" w:rsidRDefault="000A33D0" w:rsidP="005970F8">
      <w:pPr>
        <w:spacing w:after="0" w:line="240" w:lineRule="auto"/>
        <w:rPr>
          <w:rFonts w:ascii="Calibri Light" w:hAnsi="Calibri Light" w:cs="Calibri Light"/>
          <w:b/>
          <w:bCs/>
          <w:noProof/>
          <w:sz w:val="16"/>
          <w:szCs w:val="16"/>
        </w:rPr>
      </w:pPr>
    </w:p>
    <w:p w14:paraId="5741F297" w14:textId="69AD812F" w:rsidR="005970F8" w:rsidRPr="000A33D0" w:rsidRDefault="005970F8" w:rsidP="005970F8">
      <w:pPr>
        <w:spacing w:after="0" w:line="240" w:lineRule="auto"/>
        <w:rPr>
          <w:rFonts w:ascii="Calibri Light" w:hAnsi="Calibri Light" w:cs="Calibri Light"/>
          <w:noProof/>
          <w:sz w:val="16"/>
          <w:szCs w:val="16"/>
        </w:rPr>
      </w:pPr>
      <w:r w:rsidRPr="000A33D0">
        <w:rPr>
          <w:rFonts w:ascii="Calibri Light" w:hAnsi="Calibri Light" w:cs="Calibri Light"/>
          <w:noProof/>
          <w:sz w:val="16"/>
          <w:szCs w:val="16"/>
        </w:rPr>
        <w:t>-Keep the area clean to avoid infections</w:t>
      </w:r>
      <w:r w:rsidR="000A33D0" w:rsidRPr="000A33D0">
        <w:rPr>
          <w:rFonts w:ascii="Calibri Light" w:hAnsi="Calibri Light" w:cs="Calibri Light"/>
          <w:noProof/>
          <w:sz w:val="16"/>
          <w:szCs w:val="16"/>
        </w:rPr>
        <w:t xml:space="preserve"> until the scabs have formed and exfoliated on their own. Follow the aftercare instructions exactly as written to ensure the best possible healed outcome.</w:t>
      </w:r>
    </w:p>
    <w:p w14:paraId="742DC781" w14:textId="0428AF1C" w:rsidR="005970F8" w:rsidRDefault="005970F8" w:rsidP="00B67881">
      <w:pPr>
        <w:pStyle w:val="ListParagraph"/>
      </w:pPr>
    </w:p>
    <w:p w14:paraId="7B85366B" w14:textId="77E1881F" w:rsidR="000A33D0" w:rsidRDefault="000A33D0" w:rsidP="000A33D0">
      <w:pPr>
        <w:rPr>
          <w:rFonts w:asciiTheme="majorHAnsi" w:hAnsiTheme="majorHAnsi" w:cstheme="majorHAnsi"/>
          <w:sz w:val="16"/>
          <w:szCs w:val="16"/>
        </w:rPr>
      </w:pPr>
      <w:r>
        <w:t>-</w:t>
      </w:r>
      <w:r w:rsidRPr="000A33D0">
        <w:rPr>
          <w:sz w:val="16"/>
          <w:szCs w:val="16"/>
        </w:rPr>
        <w:t xml:space="preserve">A </w:t>
      </w:r>
      <w:r w:rsidRPr="000A33D0">
        <w:rPr>
          <w:rFonts w:asciiTheme="majorHAnsi" w:hAnsiTheme="majorHAnsi" w:cstheme="majorHAnsi"/>
          <w:sz w:val="16"/>
          <w:szCs w:val="16"/>
        </w:rPr>
        <w:t>cold DRY compress can be applied to the area for the first 48hrs</w:t>
      </w:r>
      <w:r>
        <w:rPr>
          <w:rFonts w:asciiTheme="majorHAnsi" w:hAnsiTheme="majorHAnsi" w:cstheme="majorHAnsi"/>
          <w:sz w:val="16"/>
          <w:szCs w:val="16"/>
        </w:rPr>
        <w:t>.</w:t>
      </w:r>
    </w:p>
    <w:p w14:paraId="52D64D5D" w14:textId="597F1C96" w:rsidR="000A33D0" w:rsidRDefault="000A33D0" w:rsidP="000A33D0">
      <w:pPr>
        <w:rPr>
          <w:rFonts w:asciiTheme="majorHAnsi" w:hAnsiTheme="majorHAnsi" w:cstheme="majorHAnsi"/>
          <w:sz w:val="16"/>
          <w:szCs w:val="16"/>
        </w:rPr>
      </w:pPr>
      <w:r>
        <w:rPr>
          <w:rFonts w:asciiTheme="majorHAnsi" w:hAnsiTheme="majorHAnsi" w:cstheme="majorHAnsi"/>
          <w:sz w:val="16"/>
          <w:szCs w:val="16"/>
        </w:rPr>
        <w:lastRenderedPageBreak/>
        <w:t>-Keep the area clean using a mild unscented cleanser. I recommend iS Clinical Cleansing Complex/ Medik8 Gentle Cleanser. Use a very mild pressure to clean.</w:t>
      </w:r>
    </w:p>
    <w:p w14:paraId="7C789E00" w14:textId="6B4B4976" w:rsidR="000A33D0" w:rsidRDefault="000A33D0" w:rsidP="000A33D0">
      <w:pPr>
        <w:rPr>
          <w:rFonts w:asciiTheme="majorHAnsi" w:hAnsiTheme="majorHAnsi" w:cstheme="majorHAnsi"/>
          <w:sz w:val="16"/>
          <w:szCs w:val="16"/>
        </w:rPr>
      </w:pPr>
      <w:r>
        <w:rPr>
          <w:rFonts w:asciiTheme="majorHAnsi" w:hAnsiTheme="majorHAnsi" w:cstheme="majorHAnsi"/>
          <w:sz w:val="16"/>
          <w:szCs w:val="16"/>
        </w:rPr>
        <w:t>-Gently apply your aftercare product (using clean hands) to the treated areas needed to relieve pain/itching each day until your scabs fall off on their own. Pure Aloe Vera Gel.</w:t>
      </w:r>
    </w:p>
    <w:p w14:paraId="424E35DE" w14:textId="741F1CDD" w:rsidR="000A33D0" w:rsidRDefault="000A33D0" w:rsidP="000A33D0">
      <w:pPr>
        <w:rPr>
          <w:rFonts w:asciiTheme="majorHAnsi" w:hAnsiTheme="majorHAnsi" w:cstheme="majorHAnsi"/>
          <w:sz w:val="16"/>
          <w:szCs w:val="16"/>
        </w:rPr>
      </w:pPr>
      <w:r>
        <w:rPr>
          <w:rFonts w:asciiTheme="majorHAnsi" w:hAnsiTheme="majorHAnsi" w:cstheme="majorHAnsi"/>
          <w:sz w:val="16"/>
          <w:szCs w:val="16"/>
        </w:rPr>
        <w:t>-IMPORTANT- allow all scabs to fall off ON THEIR OWN. This will ensure the best possible healed result and avoid scarring and infection.</w:t>
      </w:r>
    </w:p>
    <w:p w14:paraId="68A334FB" w14:textId="33CA15D9" w:rsidR="000A33D0" w:rsidRDefault="000A33D0" w:rsidP="000A33D0">
      <w:pPr>
        <w:rPr>
          <w:rFonts w:asciiTheme="majorHAnsi" w:hAnsiTheme="majorHAnsi" w:cstheme="majorHAnsi"/>
          <w:sz w:val="16"/>
          <w:szCs w:val="16"/>
        </w:rPr>
      </w:pPr>
      <w:r>
        <w:rPr>
          <w:rFonts w:asciiTheme="majorHAnsi" w:hAnsiTheme="majorHAnsi" w:cstheme="majorHAnsi"/>
          <w:sz w:val="16"/>
          <w:szCs w:val="16"/>
        </w:rPr>
        <w:t>- Be patient with the process, allow yourself time to heal.</w:t>
      </w:r>
    </w:p>
    <w:p w14:paraId="771A2BE1" w14:textId="4CA23C41" w:rsidR="000A33D0" w:rsidRDefault="000A33D0" w:rsidP="000A33D0">
      <w:pPr>
        <w:rPr>
          <w:rFonts w:asciiTheme="majorHAnsi" w:hAnsiTheme="majorHAnsi" w:cstheme="majorHAnsi"/>
          <w:sz w:val="16"/>
          <w:szCs w:val="16"/>
        </w:rPr>
      </w:pPr>
      <w:r>
        <w:rPr>
          <w:rFonts w:asciiTheme="majorHAnsi" w:hAnsiTheme="majorHAnsi" w:cstheme="majorHAnsi"/>
          <w:sz w:val="16"/>
          <w:szCs w:val="16"/>
        </w:rPr>
        <w:t xml:space="preserve">-Avoid sun exposure and tanning beds. You MUST wear an SPF on the area every day. I recommend Heliocare. The skin is still healing and can easily be damaged by UVA&amp;B rays causing hyperpigmentation. You need to apply 20mins before leaving the house and reapply every 2 hours. </w:t>
      </w:r>
    </w:p>
    <w:p w14:paraId="06EE5F1C" w14:textId="1A12A46C" w:rsidR="000A33D0" w:rsidRDefault="000A33D0" w:rsidP="000A33D0">
      <w:pPr>
        <w:rPr>
          <w:rFonts w:asciiTheme="majorHAnsi" w:hAnsiTheme="majorHAnsi" w:cstheme="majorHAnsi"/>
          <w:sz w:val="16"/>
          <w:szCs w:val="16"/>
        </w:rPr>
      </w:pPr>
      <w:r>
        <w:rPr>
          <w:rFonts w:asciiTheme="majorHAnsi" w:hAnsiTheme="majorHAnsi" w:cstheme="majorHAnsi"/>
          <w:sz w:val="16"/>
          <w:szCs w:val="16"/>
        </w:rPr>
        <w:t xml:space="preserve">- </w:t>
      </w:r>
      <w:r w:rsidR="00FF2D1B">
        <w:rPr>
          <w:rFonts w:asciiTheme="majorHAnsi" w:hAnsiTheme="majorHAnsi" w:cstheme="majorHAnsi"/>
          <w:sz w:val="16"/>
          <w:szCs w:val="16"/>
        </w:rPr>
        <w:t>Do not</w:t>
      </w:r>
      <w:r>
        <w:rPr>
          <w:rFonts w:asciiTheme="majorHAnsi" w:hAnsiTheme="majorHAnsi" w:cstheme="majorHAnsi"/>
          <w:sz w:val="16"/>
          <w:szCs w:val="16"/>
        </w:rPr>
        <w:t xml:space="preserve"> apply makeup (even mineral) for the first 4 days until the scabbing is complete (7-14 days)</w:t>
      </w:r>
    </w:p>
    <w:p w14:paraId="7957FF8D" w14:textId="395CFD20" w:rsidR="000A33D0" w:rsidRDefault="000A33D0" w:rsidP="000A33D0">
      <w:pPr>
        <w:rPr>
          <w:rFonts w:asciiTheme="majorHAnsi" w:hAnsiTheme="majorHAnsi" w:cstheme="majorHAnsi"/>
          <w:sz w:val="16"/>
          <w:szCs w:val="16"/>
        </w:rPr>
      </w:pPr>
      <w:r>
        <w:rPr>
          <w:rFonts w:asciiTheme="majorHAnsi" w:hAnsiTheme="majorHAnsi" w:cstheme="majorHAnsi"/>
          <w:sz w:val="16"/>
          <w:szCs w:val="16"/>
        </w:rPr>
        <w:t>-Do not apply plasters on the treated areas, this will disrupt the healing process.</w:t>
      </w:r>
    </w:p>
    <w:p w14:paraId="3F679894" w14:textId="2FFFB0B1" w:rsidR="000A33D0" w:rsidRDefault="000A33D0" w:rsidP="000A33D0">
      <w:pPr>
        <w:rPr>
          <w:rFonts w:asciiTheme="majorHAnsi" w:hAnsiTheme="majorHAnsi" w:cstheme="majorHAnsi"/>
          <w:sz w:val="16"/>
          <w:szCs w:val="16"/>
        </w:rPr>
      </w:pPr>
      <w:r>
        <w:rPr>
          <w:rFonts w:asciiTheme="majorHAnsi" w:hAnsiTheme="majorHAnsi" w:cstheme="majorHAnsi"/>
          <w:sz w:val="16"/>
          <w:szCs w:val="16"/>
        </w:rPr>
        <w:t>Do not work out, swim, get in a hot bath or steam room. (avoid sweating and soaking scabs)</w:t>
      </w:r>
    </w:p>
    <w:p w14:paraId="7F2A5442" w14:textId="6CFCC192" w:rsidR="000A33D0" w:rsidRDefault="000A33D0" w:rsidP="000A33D0">
      <w:pPr>
        <w:rPr>
          <w:rFonts w:asciiTheme="majorHAnsi" w:hAnsiTheme="majorHAnsi" w:cstheme="majorHAnsi"/>
          <w:sz w:val="16"/>
          <w:szCs w:val="16"/>
        </w:rPr>
      </w:pPr>
    </w:p>
    <w:p w14:paraId="379B0210" w14:textId="77777777" w:rsidR="00FF2D1B" w:rsidRDefault="00FF2D1B" w:rsidP="000A33D0">
      <w:pPr>
        <w:rPr>
          <w:rFonts w:asciiTheme="majorHAnsi" w:hAnsiTheme="majorHAnsi" w:cstheme="majorHAnsi"/>
          <w:sz w:val="16"/>
          <w:szCs w:val="16"/>
        </w:rPr>
      </w:pPr>
    </w:p>
    <w:p w14:paraId="0D499B34" w14:textId="2018A849" w:rsidR="00FF2D1B" w:rsidRDefault="00FF2D1B" w:rsidP="00FF2D1B">
      <w:pPr>
        <w:spacing w:after="0" w:line="240" w:lineRule="auto"/>
        <w:jc w:val="center"/>
        <w:rPr>
          <w:rFonts w:ascii="Calibri Light" w:hAnsi="Calibri Light" w:cs="Calibri Light"/>
          <w:b/>
          <w:bCs/>
          <w:noProof/>
          <w:sz w:val="16"/>
          <w:szCs w:val="16"/>
        </w:rPr>
      </w:pPr>
      <w:r>
        <w:rPr>
          <w:rFonts w:ascii="Calibri Light" w:hAnsi="Calibri Light" w:cs="Calibri Light"/>
          <w:b/>
          <w:bCs/>
          <w:noProof/>
          <w:sz w:val="16"/>
          <w:szCs w:val="16"/>
        </w:rPr>
        <w:t>SWELLING</w:t>
      </w:r>
      <w:r>
        <w:rPr>
          <w:rFonts w:ascii="Calibri Light" w:hAnsi="Calibri Light" w:cs="Calibri Light"/>
          <w:b/>
          <w:bCs/>
          <w:noProof/>
          <w:sz w:val="16"/>
          <w:szCs w:val="16"/>
        </w:rPr>
        <w:t>:</w:t>
      </w:r>
    </w:p>
    <w:p w14:paraId="3554B251" w14:textId="77777777" w:rsidR="00FF2D1B" w:rsidRDefault="00FF2D1B" w:rsidP="000A33D0">
      <w:pPr>
        <w:rPr>
          <w:rFonts w:asciiTheme="majorHAnsi" w:hAnsiTheme="majorHAnsi" w:cstheme="majorHAnsi"/>
          <w:sz w:val="16"/>
          <w:szCs w:val="16"/>
        </w:rPr>
      </w:pPr>
    </w:p>
    <w:p w14:paraId="1B34CD34" w14:textId="50AAFBC0" w:rsidR="000A33D0" w:rsidRDefault="000A33D0" w:rsidP="000A33D0">
      <w:pPr>
        <w:rPr>
          <w:rFonts w:asciiTheme="majorHAnsi" w:hAnsiTheme="majorHAnsi" w:cstheme="majorHAnsi"/>
          <w:sz w:val="16"/>
          <w:szCs w:val="16"/>
        </w:rPr>
      </w:pPr>
      <w:r>
        <w:rPr>
          <w:rFonts w:asciiTheme="majorHAnsi" w:hAnsiTheme="majorHAnsi" w:cstheme="majorHAnsi"/>
          <w:sz w:val="16"/>
          <w:szCs w:val="16"/>
        </w:rPr>
        <w:t xml:space="preserve">Swelling is to be expected after this treatment. This is </w:t>
      </w:r>
      <w:r w:rsidR="00FF2D1B">
        <w:rPr>
          <w:rFonts w:asciiTheme="majorHAnsi" w:hAnsiTheme="majorHAnsi" w:cstheme="majorHAnsi"/>
          <w:sz w:val="16"/>
          <w:szCs w:val="16"/>
        </w:rPr>
        <w:t>because</w:t>
      </w:r>
      <w:r>
        <w:rPr>
          <w:rFonts w:asciiTheme="majorHAnsi" w:hAnsiTheme="majorHAnsi" w:cstheme="majorHAnsi"/>
          <w:sz w:val="16"/>
          <w:szCs w:val="16"/>
        </w:rPr>
        <w:t xml:space="preserve"> the area will be recovering from a deliberate controlled wound</w:t>
      </w:r>
      <w:r w:rsidR="00FF2D1B">
        <w:rPr>
          <w:rFonts w:asciiTheme="majorHAnsi" w:hAnsiTheme="majorHAnsi" w:cstheme="majorHAnsi"/>
          <w:sz w:val="16"/>
          <w:szCs w:val="16"/>
        </w:rPr>
        <w:t>, therefore the natural side effect is swelling. There are steps you can take to minimize swelling, but it cannot be avoided, this is a response to the trauma. Swelling will subside in a matter of days.</w:t>
      </w:r>
    </w:p>
    <w:p w14:paraId="4A88C9B8" w14:textId="7CAF70EE" w:rsidR="00FF2D1B" w:rsidRDefault="00FF2D1B" w:rsidP="000A33D0">
      <w:pPr>
        <w:rPr>
          <w:rFonts w:asciiTheme="majorHAnsi" w:hAnsiTheme="majorHAnsi" w:cstheme="majorHAnsi"/>
          <w:sz w:val="16"/>
          <w:szCs w:val="16"/>
        </w:rPr>
      </w:pPr>
    </w:p>
    <w:p w14:paraId="331E7767" w14:textId="2B475768" w:rsidR="00FF2D1B" w:rsidRDefault="00FF2D1B" w:rsidP="00FF2D1B">
      <w:pPr>
        <w:spacing w:after="0" w:line="240" w:lineRule="auto"/>
        <w:jc w:val="center"/>
        <w:rPr>
          <w:rFonts w:ascii="Calibri Light" w:hAnsi="Calibri Light" w:cs="Calibri Light"/>
          <w:b/>
          <w:bCs/>
          <w:noProof/>
          <w:sz w:val="16"/>
          <w:szCs w:val="16"/>
        </w:rPr>
      </w:pPr>
      <w:r>
        <w:rPr>
          <w:rFonts w:ascii="Calibri Light" w:hAnsi="Calibri Light" w:cs="Calibri Light"/>
          <w:b/>
          <w:bCs/>
          <w:noProof/>
          <w:sz w:val="16"/>
          <w:szCs w:val="16"/>
        </w:rPr>
        <w:t>P</w:t>
      </w:r>
      <w:r>
        <w:rPr>
          <w:rFonts w:ascii="Calibri Light" w:hAnsi="Calibri Light" w:cs="Calibri Light"/>
          <w:b/>
          <w:bCs/>
          <w:noProof/>
          <w:sz w:val="16"/>
          <w:szCs w:val="16"/>
        </w:rPr>
        <w:t>ONTENTIAL SIDE EFFECTS</w:t>
      </w:r>
      <w:r>
        <w:rPr>
          <w:rFonts w:ascii="Calibri Light" w:hAnsi="Calibri Light" w:cs="Calibri Light"/>
          <w:b/>
          <w:bCs/>
          <w:noProof/>
          <w:sz w:val="16"/>
          <w:szCs w:val="16"/>
        </w:rPr>
        <w:t>:</w:t>
      </w:r>
    </w:p>
    <w:p w14:paraId="6AF0FDE1" w14:textId="6579201B" w:rsidR="00FF2D1B" w:rsidRDefault="00FF2D1B" w:rsidP="00FF2D1B">
      <w:pPr>
        <w:spacing w:after="0" w:line="240" w:lineRule="auto"/>
        <w:jc w:val="center"/>
        <w:rPr>
          <w:rFonts w:ascii="Calibri Light" w:hAnsi="Calibri Light" w:cs="Calibri Light"/>
          <w:b/>
          <w:bCs/>
          <w:noProof/>
          <w:sz w:val="16"/>
          <w:szCs w:val="16"/>
        </w:rPr>
      </w:pPr>
    </w:p>
    <w:p w14:paraId="4DBBC3B1" w14:textId="77777777" w:rsidR="008D0EF4" w:rsidRDefault="008D0EF4" w:rsidP="008D0EF4">
      <w:pPr>
        <w:spacing w:after="0" w:line="240" w:lineRule="auto"/>
        <w:rPr>
          <w:rFonts w:ascii="Calibri Light" w:hAnsi="Calibri Light" w:cs="Calibri Light"/>
          <w:noProof/>
          <w:sz w:val="16"/>
          <w:szCs w:val="16"/>
        </w:rPr>
      </w:pPr>
    </w:p>
    <w:p w14:paraId="72D1A783" w14:textId="7A81BBA7" w:rsidR="008D0EF4" w:rsidRDefault="008D0EF4" w:rsidP="008D0EF4">
      <w:pPr>
        <w:spacing w:after="0" w:line="240" w:lineRule="auto"/>
        <w:rPr>
          <w:rFonts w:ascii="Calibri Light" w:hAnsi="Calibri Light" w:cs="Calibri Light"/>
          <w:noProof/>
          <w:sz w:val="16"/>
          <w:szCs w:val="16"/>
        </w:rPr>
      </w:pPr>
      <w:r>
        <w:rPr>
          <w:rFonts w:ascii="Calibri Light" w:hAnsi="Calibri Light" w:cs="Calibri Light"/>
          <w:noProof/>
          <w:sz w:val="16"/>
          <w:szCs w:val="16"/>
        </w:rPr>
        <w:t>-Pain, most people feel some heat related discomfort during the treatment. This is temporary</w:t>
      </w:r>
      <w:r w:rsidR="00B56F5F">
        <w:rPr>
          <w:rFonts w:ascii="Calibri Light" w:hAnsi="Calibri Light" w:cs="Calibri Light"/>
          <w:noProof/>
          <w:sz w:val="16"/>
          <w:szCs w:val="16"/>
        </w:rPr>
        <w:t>. You will be numbed with a topical ointment.</w:t>
      </w:r>
    </w:p>
    <w:p w14:paraId="5E08F21F" w14:textId="1F711E81" w:rsidR="00B56F5F" w:rsidRDefault="00B56F5F" w:rsidP="008D0EF4">
      <w:pPr>
        <w:spacing w:after="0" w:line="240" w:lineRule="auto"/>
        <w:rPr>
          <w:rFonts w:ascii="Calibri Light" w:hAnsi="Calibri Light" w:cs="Calibri Light"/>
          <w:noProof/>
          <w:sz w:val="16"/>
          <w:szCs w:val="16"/>
        </w:rPr>
      </w:pPr>
    </w:p>
    <w:p w14:paraId="51ABF635" w14:textId="620C70FE" w:rsidR="00B56F5F" w:rsidRDefault="00B56F5F" w:rsidP="008D0EF4">
      <w:pPr>
        <w:spacing w:after="0" w:line="240" w:lineRule="auto"/>
        <w:rPr>
          <w:rFonts w:ascii="Calibri Light" w:hAnsi="Calibri Light" w:cs="Calibri Light"/>
          <w:noProof/>
          <w:sz w:val="16"/>
          <w:szCs w:val="16"/>
        </w:rPr>
      </w:pPr>
      <w:r>
        <w:rPr>
          <w:rFonts w:ascii="Calibri Light" w:hAnsi="Calibri Light" w:cs="Calibri Light"/>
          <w:noProof/>
          <w:sz w:val="16"/>
          <w:szCs w:val="16"/>
        </w:rPr>
        <w:t>-Redness and swelling</w:t>
      </w:r>
      <w:r w:rsidR="0053020E">
        <w:rPr>
          <w:rFonts w:ascii="Calibri Light" w:hAnsi="Calibri Light" w:cs="Calibri Light"/>
          <w:noProof/>
          <w:sz w:val="16"/>
          <w:szCs w:val="16"/>
        </w:rPr>
        <w:t>. Plasma treatments will cause varying degrees of redness and swelling in the treatment area. These are common side effects</w:t>
      </w:r>
      <w:r w:rsidR="008C74CC">
        <w:rPr>
          <w:rFonts w:ascii="Calibri Light" w:hAnsi="Calibri Light" w:cs="Calibri Light"/>
          <w:noProof/>
          <w:sz w:val="16"/>
          <w:szCs w:val="16"/>
        </w:rPr>
        <w:t xml:space="preserve">. They usually last from several days to a few weeks (uncomomn). Prolonged redness, although uncommon, </w:t>
      </w:r>
      <w:r w:rsidR="00824EF6">
        <w:rPr>
          <w:rFonts w:ascii="Calibri Light" w:hAnsi="Calibri Light" w:cs="Calibri Light"/>
          <w:noProof/>
          <w:sz w:val="16"/>
          <w:szCs w:val="16"/>
        </w:rPr>
        <w:t>has been previously documendted.</w:t>
      </w:r>
    </w:p>
    <w:p w14:paraId="1257B910" w14:textId="4A6346CC" w:rsidR="00824EF6" w:rsidRDefault="00824EF6" w:rsidP="008D0EF4">
      <w:pPr>
        <w:spacing w:after="0" w:line="240" w:lineRule="auto"/>
        <w:rPr>
          <w:rFonts w:ascii="Calibri Light" w:hAnsi="Calibri Light" w:cs="Calibri Light"/>
          <w:noProof/>
          <w:sz w:val="16"/>
          <w:szCs w:val="16"/>
        </w:rPr>
      </w:pPr>
    </w:p>
    <w:p w14:paraId="5D9FCB7C" w14:textId="02C7D50C" w:rsidR="00824EF6" w:rsidRDefault="00824EF6" w:rsidP="008D0EF4">
      <w:pPr>
        <w:spacing w:after="0" w:line="240" w:lineRule="auto"/>
        <w:rPr>
          <w:rFonts w:ascii="Calibri Light" w:hAnsi="Calibri Light" w:cs="Calibri Light"/>
          <w:noProof/>
          <w:sz w:val="16"/>
          <w:szCs w:val="16"/>
        </w:rPr>
      </w:pPr>
      <w:r>
        <w:rPr>
          <w:rFonts w:ascii="Calibri Light" w:hAnsi="Calibri Light" w:cs="Calibri Light"/>
          <w:noProof/>
          <w:sz w:val="16"/>
          <w:szCs w:val="16"/>
        </w:rPr>
        <w:t>-Itching. Itching can occur as part of the normal wound healing process</w:t>
      </w:r>
      <w:r w:rsidR="00D2600F">
        <w:rPr>
          <w:rFonts w:ascii="Calibri Light" w:hAnsi="Calibri Light" w:cs="Calibri Light"/>
          <w:noProof/>
          <w:sz w:val="16"/>
          <w:szCs w:val="16"/>
        </w:rPr>
        <w:t xml:space="preserve"> or may occur as part of an infection, poor wound healing or dermatitis.</w:t>
      </w:r>
    </w:p>
    <w:p w14:paraId="4744DAFE" w14:textId="37920D81" w:rsidR="00D2600F" w:rsidRDefault="00D2600F" w:rsidP="008D0EF4">
      <w:pPr>
        <w:spacing w:after="0" w:line="240" w:lineRule="auto"/>
        <w:rPr>
          <w:rFonts w:ascii="Calibri Light" w:hAnsi="Calibri Light" w:cs="Calibri Light"/>
          <w:noProof/>
          <w:sz w:val="16"/>
          <w:szCs w:val="16"/>
        </w:rPr>
      </w:pPr>
    </w:p>
    <w:p w14:paraId="791CE66D" w14:textId="75BD1911" w:rsidR="00D2600F" w:rsidRDefault="000E503E" w:rsidP="008D0EF4">
      <w:pPr>
        <w:spacing w:after="0" w:line="240" w:lineRule="auto"/>
        <w:rPr>
          <w:rFonts w:ascii="Calibri Light" w:hAnsi="Calibri Light" w:cs="Calibri Light"/>
          <w:noProof/>
          <w:sz w:val="16"/>
          <w:szCs w:val="16"/>
        </w:rPr>
      </w:pPr>
      <w:r>
        <w:rPr>
          <w:rFonts w:ascii="Calibri Light" w:hAnsi="Calibri Light" w:cs="Calibri Light"/>
          <w:noProof/>
          <w:sz w:val="16"/>
          <w:szCs w:val="16"/>
        </w:rPr>
        <w:t xml:space="preserve">-Acne or Milia formation. A flare up of acne or formation </w:t>
      </w:r>
      <w:r w:rsidR="00522CFE">
        <w:rPr>
          <w:rFonts w:ascii="Calibri Light" w:hAnsi="Calibri Light" w:cs="Calibri Light"/>
          <w:noProof/>
          <w:sz w:val="16"/>
          <w:szCs w:val="16"/>
        </w:rPr>
        <w:t>of milia</w:t>
      </w:r>
      <w:r w:rsidR="006442DE">
        <w:rPr>
          <w:rFonts w:ascii="Calibri Light" w:hAnsi="Calibri Light" w:cs="Calibri Light"/>
          <w:noProof/>
          <w:sz w:val="16"/>
          <w:szCs w:val="16"/>
        </w:rPr>
        <w:t>, tiny white bumps may occur</w:t>
      </w:r>
      <w:r w:rsidR="00A70ED6">
        <w:rPr>
          <w:rFonts w:ascii="Calibri Light" w:hAnsi="Calibri Light" w:cs="Calibri Light"/>
          <w:noProof/>
          <w:sz w:val="16"/>
          <w:szCs w:val="16"/>
        </w:rPr>
        <w:t>. T</w:t>
      </w:r>
      <w:r w:rsidR="00563CB0" w:rsidRPr="00563CB0">
        <w:rPr>
          <w:rFonts w:ascii="Calibri Light" w:hAnsi="Calibri Light" w:cs="Calibri Light"/>
          <w:noProof/>
          <w:sz w:val="16"/>
          <w:szCs w:val="16"/>
        </w:rPr>
        <w:t xml:space="preserve">hese symptoms usually resolve </w:t>
      </w:r>
      <w:r w:rsidR="00563CB0">
        <w:rPr>
          <w:rFonts w:ascii="Calibri Light" w:hAnsi="Calibri Light" w:cs="Calibri Light"/>
          <w:noProof/>
          <w:sz w:val="16"/>
          <w:szCs w:val="16"/>
        </w:rPr>
        <w:t xml:space="preserve">themselves </w:t>
      </w:r>
      <w:r w:rsidR="00563CB0" w:rsidRPr="00563CB0">
        <w:rPr>
          <w:rFonts w:ascii="Calibri Light" w:hAnsi="Calibri Light" w:cs="Calibri Light"/>
          <w:noProof/>
          <w:sz w:val="16"/>
          <w:szCs w:val="16"/>
        </w:rPr>
        <w:t>completely</w:t>
      </w:r>
      <w:r w:rsidR="00563CB0">
        <w:rPr>
          <w:rFonts w:ascii="Calibri Light" w:hAnsi="Calibri Light" w:cs="Calibri Light"/>
          <w:noProof/>
          <w:sz w:val="16"/>
          <w:szCs w:val="16"/>
        </w:rPr>
        <w:t>.</w:t>
      </w:r>
    </w:p>
    <w:p w14:paraId="4687BCFC" w14:textId="073258C7" w:rsidR="00563CB0" w:rsidRDefault="00563CB0" w:rsidP="008D0EF4">
      <w:pPr>
        <w:spacing w:after="0" w:line="240" w:lineRule="auto"/>
        <w:rPr>
          <w:rFonts w:ascii="Calibri Light" w:hAnsi="Calibri Light" w:cs="Calibri Light"/>
          <w:noProof/>
          <w:sz w:val="16"/>
          <w:szCs w:val="16"/>
        </w:rPr>
      </w:pPr>
    </w:p>
    <w:p w14:paraId="31848377" w14:textId="4F2DC626" w:rsidR="00563CB0" w:rsidRDefault="00563CB0" w:rsidP="008D0EF4">
      <w:pPr>
        <w:spacing w:after="0" w:line="240" w:lineRule="auto"/>
        <w:rPr>
          <w:rFonts w:ascii="Calibri Light" w:hAnsi="Calibri Light" w:cs="Calibri Light"/>
          <w:noProof/>
          <w:sz w:val="16"/>
          <w:szCs w:val="16"/>
        </w:rPr>
      </w:pPr>
      <w:r>
        <w:rPr>
          <w:rFonts w:ascii="Calibri Light" w:hAnsi="Calibri Light" w:cs="Calibri Light"/>
          <w:noProof/>
          <w:sz w:val="16"/>
          <w:szCs w:val="16"/>
        </w:rPr>
        <w:t>-</w:t>
      </w:r>
      <w:r w:rsidR="00F800A2" w:rsidRPr="00F800A2">
        <w:rPr>
          <w:rFonts w:ascii="Calibri Light" w:hAnsi="Calibri Light" w:cs="Calibri Light"/>
          <w:noProof/>
          <w:sz w:val="16"/>
          <w:szCs w:val="16"/>
        </w:rPr>
        <w:t>P</w:t>
      </w:r>
      <w:r w:rsidR="00F800A2">
        <w:rPr>
          <w:rFonts w:ascii="Calibri Light" w:hAnsi="Calibri Light" w:cs="Calibri Light"/>
          <w:noProof/>
          <w:sz w:val="16"/>
          <w:szCs w:val="16"/>
        </w:rPr>
        <w:t>igment</w:t>
      </w:r>
      <w:r w:rsidR="00F800A2" w:rsidRPr="00F800A2">
        <w:rPr>
          <w:rFonts w:ascii="Calibri Light" w:hAnsi="Calibri Light" w:cs="Calibri Light"/>
          <w:noProof/>
          <w:sz w:val="16"/>
          <w:szCs w:val="16"/>
        </w:rPr>
        <w:t xml:space="preserve"> changes. During the healing phase, the treat</w:t>
      </w:r>
      <w:r w:rsidR="00A70ED6">
        <w:rPr>
          <w:rFonts w:ascii="Calibri Light" w:hAnsi="Calibri Light" w:cs="Calibri Light"/>
          <w:noProof/>
          <w:sz w:val="16"/>
          <w:szCs w:val="16"/>
        </w:rPr>
        <w:t>ed</w:t>
      </w:r>
      <w:r w:rsidR="00F800A2" w:rsidRPr="00F800A2">
        <w:rPr>
          <w:rFonts w:ascii="Calibri Light" w:hAnsi="Calibri Light" w:cs="Calibri Light"/>
          <w:noProof/>
          <w:sz w:val="16"/>
          <w:szCs w:val="16"/>
        </w:rPr>
        <w:t xml:space="preserve"> area may appear to be darker</w:t>
      </w:r>
      <w:r w:rsidR="00A70ED6">
        <w:rPr>
          <w:rFonts w:ascii="Calibri Light" w:hAnsi="Calibri Light" w:cs="Calibri Light"/>
          <w:noProof/>
          <w:sz w:val="16"/>
          <w:szCs w:val="16"/>
        </w:rPr>
        <w:t>,</w:t>
      </w:r>
      <w:r w:rsidR="00F800A2" w:rsidRPr="00F800A2">
        <w:rPr>
          <w:rFonts w:ascii="Calibri Light" w:hAnsi="Calibri Light" w:cs="Calibri Light"/>
          <w:noProof/>
          <w:sz w:val="16"/>
          <w:szCs w:val="16"/>
        </w:rPr>
        <w:t xml:space="preserve"> this is called post inflammatory hyperpigmentation</w:t>
      </w:r>
      <w:r w:rsidR="00A70ED6">
        <w:rPr>
          <w:rFonts w:ascii="Calibri Light" w:hAnsi="Calibri Light" w:cs="Calibri Light"/>
          <w:noProof/>
          <w:sz w:val="16"/>
          <w:szCs w:val="16"/>
        </w:rPr>
        <w:t>, this</w:t>
      </w:r>
      <w:r w:rsidR="00C4059E" w:rsidRPr="00C4059E">
        <w:rPr>
          <w:rFonts w:ascii="Calibri Light" w:hAnsi="Calibri Light" w:cs="Calibri Light"/>
          <w:noProof/>
          <w:sz w:val="16"/>
          <w:szCs w:val="16"/>
        </w:rPr>
        <w:t xml:space="preserve"> occurs as part of the normal skin</w:t>
      </w:r>
      <w:r w:rsidR="00A70ED6">
        <w:rPr>
          <w:rFonts w:ascii="Calibri Light" w:hAnsi="Calibri Light" w:cs="Calibri Light"/>
          <w:noProof/>
          <w:sz w:val="16"/>
          <w:szCs w:val="16"/>
        </w:rPr>
        <w:t>s</w:t>
      </w:r>
      <w:r w:rsidR="00C4059E" w:rsidRPr="00C4059E">
        <w:rPr>
          <w:rFonts w:ascii="Calibri Light" w:hAnsi="Calibri Light" w:cs="Calibri Light"/>
          <w:noProof/>
          <w:sz w:val="16"/>
          <w:szCs w:val="16"/>
        </w:rPr>
        <w:t xml:space="preserve"> reaction to injury</w:t>
      </w:r>
      <w:r w:rsidR="00A70ED6">
        <w:rPr>
          <w:rFonts w:ascii="Calibri Light" w:hAnsi="Calibri Light" w:cs="Calibri Light"/>
          <w:noProof/>
          <w:sz w:val="16"/>
          <w:szCs w:val="16"/>
        </w:rPr>
        <w:t>,</w:t>
      </w:r>
      <w:r w:rsidR="00C4059E" w:rsidRPr="00C4059E">
        <w:rPr>
          <w:rFonts w:ascii="Calibri Light" w:hAnsi="Calibri Light" w:cs="Calibri Light"/>
          <w:noProof/>
          <w:sz w:val="16"/>
          <w:szCs w:val="16"/>
        </w:rPr>
        <w:t xml:space="preserve"> the pigment will usually fade within three to six </w:t>
      </w:r>
      <w:r w:rsidR="003F31AF">
        <w:rPr>
          <w:rFonts w:ascii="Calibri Light" w:hAnsi="Calibri Light" w:cs="Calibri Light"/>
          <w:noProof/>
          <w:sz w:val="16"/>
          <w:szCs w:val="16"/>
        </w:rPr>
        <w:t>weeks.</w:t>
      </w:r>
    </w:p>
    <w:p w14:paraId="59CC70E7" w14:textId="213D3305" w:rsidR="00563CB0" w:rsidRDefault="00563CB0" w:rsidP="008D0EF4">
      <w:pPr>
        <w:spacing w:after="0" w:line="240" w:lineRule="auto"/>
        <w:rPr>
          <w:rFonts w:ascii="Calibri Light" w:hAnsi="Calibri Light" w:cs="Calibri Light"/>
          <w:noProof/>
          <w:sz w:val="16"/>
          <w:szCs w:val="16"/>
        </w:rPr>
      </w:pPr>
    </w:p>
    <w:p w14:paraId="43DB04B5" w14:textId="0D78D11F" w:rsidR="00C4059E" w:rsidRDefault="00C4059E" w:rsidP="008D0EF4">
      <w:pPr>
        <w:spacing w:after="0" w:line="240" w:lineRule="auto"/>
        <w:rPr>
          <w:rFonts w:ascii="Calibri Light" w:hAnsi="Calibri Light" w:cs="Calibri Light"/>
          <w:noProof/>
          <w:sz w:val="16"/>
          <w:szCs w:val="16"/>
        </w:rPr>
      </w:pPr>
      <w:r>
        <w:rPr>
          <w:rFonts w:ascii="Calibri Light" w:hAnsi="Calibri Light" w:cs="Calibri Light"/>
          <w:noProof/>
          <w:sz w:val="16"/>
          <w:szCs w:val="16"/>
        </w:rPr>
        <w:t>-</w:t>
      </w:r>
      <w:r w:rsidR="003F31AF">
        <w:rPr>
          <w:rFonts w:ascii="Calibri Light" w:hAnsi="Calibri Light" w:cs="Calibri Light"/>
          <w:noProof/>
          <w:sz w:val="16"/>
          <w:szCs w:val="16"/>
        </w:rPr>
        <w:t>H</w:t>
      </w:r>
      <w:r w:rsidRPr="00C4059E">
        <w:rPr>
          <w:rFonts w:ascii="Calibri Light" w:hAnsi="Calibri Light" w:cs="Calibri Light"/>
          <w:noProof/>
          <w:sz w:val="16"/>
          <w:szCs w:val="16"/>
        </w:rPr>
        <w:t xml:space="preserve">ypopigmentation. </w:t>
      </w:r>
      <w:r w:rsidR="003F31AF">
        <w:rPr>
          <w:rFonts w:ascii="Calibri Light" w:hAnsi="Calibri Light" w:cs="Calibri Light"/>
          <w:noProof/>
          <w:sz w:val="16"/>
          <w:szCs w:val="16"/>
        </w:rPr>
        <w:t>I</w:t>
      </w:r>
      <w:r w:rsidRPr="00C4059E">
        <w:rPr>
          <w:rFonts w:ascii="Calibri Light" w:hAnsi="Calibri Light" w:cs="Calibri Light"/>
          <w:noProof/>
          <w:sz w:val="16"/>
          <w:szCs w:val="16"/>
        </w:rPr>
        <w:t>n some patients who experience</w:t>
      </w:r>
      <w:r w:rsidR="003F31AF">
        <w:rPr>
          <w:rFonts w:ascii="Calibri Light" w:hAnsi="Calibri Light" w:cs="Calibri Light"/>
          <w:noProof/>
          <w:sz w:val="16"/>
          <w:szCs w:val="16"/>
        </w:rPr>
        <w:t xml:space="preserve"> </w:t>
      </w:r>
      <w:r w:rsidRPr="00C4059E">
        <w:rPr>
          <w:rFonts w:ascii="Calibri Light" w:hAnsi="Calibri Light" w:cs="Calibri Light"/>
          <w:noProof/>
          <w:sz w:val="16"/>
          <w:szCs w:val="16"/>
        </w:rPr>
        <w:t>pigment changes</w:t>
      </w:r>
      <w:r w:rsidR="003F31AF">
        <w:rPr>
          <w:rFonts w:ascii="Calibri Light" w:hAnsi="Calibri Light" w:cs="Calibri Light"/>
          <w:noProof/>
          <w:sz w:val="16"/>
          <w:szCs w:val="16"/>
        </w:rPr>
        <w:t>,</w:t>
      </w:r>
      <w:r w:rsidRPr="00C4059E">
        <w:rPr>
          <w:rFonts w:ascii="Calibri Light" w:hAnsi="Calibri Light" w:cs="Calibri Light"/>
          <w:noProof/>
          <w:sz w:val="16"/>
          <w:szCs w:val="16"/>
        </w:rPr>
        <w:t xml:space="preserve"> the treated area loses pigmintation and becomes </w:t>
      </w:r>
      <w:r w:rsidR="00011EA0">
        <w:rPr>
          <w:rFonts w:ascii="Calibri Light" w:hAnsi="Calibri Light" w:cs="Calibri Light"/>
          <w:noProof/>
          <w:sz w:val="16"/>
          <w:szCs w:val="16"/>
        </w:rPr>
        <w:t xml:space="preserve">a </w:t>
      </w:r>
      <w:r w:rsidRPr="00C4059E">
        <w:rPr>
          <w:rFonts w:ascii="Calibri Light" w:hAnsi="Calibri Light" w:cs="Calibri Light"/>
          <w:noProof/>
          <w:sz w:val="16"/>
          <w:szCs w:val="16"/>
        </w:rPr>
        <w:t>lighter colour than the surrounding skin</w:t>
      </w:r>
      <w:r w:rsidR="00011EA0">
        <w:rPr>
          <w:rFonts w:ascii="Calibri Light" w:hAnsi="Calibri Light" w:cs="Calibri Light"/>
          <w:noProof/>
          <w:sz w:val="16"/>
          <w:szCs w:val="16"/>
        </w:rPr>
        <w:t>. T</w:t>
      </w:r>
      <w:r w:rsidRPr="00C4059E">
        <w:rPr>
          <w:rFonts w:ascii="Calibri Light" w:hAnsi="Calibri Light" w:cs="Calibri Light"/>
          <w:noProof/>
          <w:sz w:val="16"/>
          <w:szCs w:val="16"/>
        </w:rPr>
        <w:t>his type of reaction may be permanent</w:t>
      </w:r>
      <w:r w:rsidR="00011EA0">
        <w:rPr>
          <w:rFonts w:ascii="Calibri Light" w:hAnsi="Calibri Light" w:cs="Calibri Light"/>
          <w:noProof/>
          <w:sz w:val="16"/>
          <w:szCs w:val="16"/>
        </w:rPr>
        <w:t>.</w:t>
      </w:r>
    </w:p>
    <w:p w14:paraId="670276BE" w14:textId="649250A1" w:rsidR="00C4059E" w:rsidRDefault="00C4059E" w:rsidP="008D0EF4">
      <w:pPr>
        <w:spacing w:after="0" w:line="240" w:lineRule="auto"/>
        <w:rPr>
          <w:rFonts w:ascii="Calibri Light" w:hAnsi="Calibri Light" w:cs="Calibri Light"/>
          <w:noProof/>
          <w:sz w:val="16"/>
          <w:szCs w:val="16"/>
        </w:rPr>
      </w:pPr>
    </w:p>
    <w:p w14:paraId="5C2C291F" w14:textId="721030B2" w:rsidR="00C4059E" w:rsidRDefault="00C4059E" w:rsidP="008D0EF4">
      <w:pPr>
        <w:spacing w:after="0" w:line="240" w:lineRule="auto"/>
        <w:rPr>
          <w:rFonts w:ascii="Calibri Light" w:hAnsi="Calibri Light" w:cs="Calibri Light"/>
          <w:noProof/>
          <w:sz w:val="16"/>
          <w:szCs w:val="16"/>
        </w:rPr>
      </w:pPr>
      <w:r>
        <w:rPr>
          <w:rFonts w:ascii="Calibri Light" w:hAnsi="Calibri Light" w:cs="Calibri Light"/>
          <w:noProof/>
          <w:sz w:val="16"/>
          <w:szCs w:val="16"/>
        </w:rPr>
        <w:t>-</w:t>
      </w:r>
      <w:r w:rsidR="00011EA0">
        <w:rPr>
          <w:rFonts w:ascii="Calibri Light" w:hAnsi="Calibri Light" w:cs="Calibri Light"/>
          <w:noProof/>
          <w:sz w:val="16"/>
          <w:szCs w:val="16"/>
        </w:rPr>
        <w:t>B</w:t>
      </w:r>
      <w:r w:rsidR="002A1EFC" w:rsidRPr="002A1EFC">
        <w:rPr>
          <w:rFonts w:ascii="Calibri Light" w:hAnsi="Calibri Light" w:cs="Calibri Light"/>
          <w:noProof/>
          <w:sz w:val="16"/>
          <w:szCs w:val="16"/>
        </w:rPr>
        <w:t>leeding oozing and crusting</w:t>
      </w:r>
      <w:r w:rsidR="00D75F01" w:rsidRPr="00D75F01">
        <w:rPr>
          <w:rFonts w:ascii="Calibri Light" w:hAnsi="Calibri Light" w:cs="Calibri Light"/>
          <w:noProof/>
          <w:sz w:val="16"/>
          <w:szCs w:val="16"/>
        </w:rPr>
        <w:t>. Treatment may cause pinpoint bleeding and oozing</w:t>
      </w:r>
      <w:r w:rsidR="00011EA0">
        <w:rPr>
          <w:rFonts w:ascii="Calibri Light" w:hAnsi="Calibri Light" w:cs="Calibri Light"/>
          <w:noProof/>
          <w:sz w:val="16"/>
          <w:szCs w:val="16"/>
        </w:rPr>
        <w:t>. C</w:t>
      </w:r>
      <w:r w:rsidR="00D75F01" w:rsidRPr="00D75F01">
        <w:rPr>
          <w:rFonts w:ascii="Calibri Light" w:hAnsi="Calibri Light" w:cs="Calibri Light"/>
          <w:noProof/>
          <w:sz w:val="16"/>
          <w:szCs w:val="16"/>
        </w:rPr>
        <w:t>r</w:t>
      </w:r>
      <w:r w:rsidR="00011EA0">
        <w:rPr>
          <w:rFonts w:ascii="Calibri Light" w:hAnsi="Calibri Light" w:cs="Calibri Light"/>
          <w:noProof/>
          <w:sz w:val="16"/>
          <w:szCs w:val="16"/>
        </w:rPr>
        <w:t>u</w:t>
      </w:r>
      <w:r w:rsidR="00D75F01" w:rsidRPr="00D75F01">
        <w:rPr>
          <w:rFonts w:ascii="Calibri Light" w:hAnsi="Calibri Light" w:cs="Calibri Light"/>
          <w:noProof/>
          <w:sz w:val="16"/>
          <w:szCs w:val="16"/>
        </w:rPr>
        <w:t>sting with scabbing may form after the drawing of clear fluid or blood</w:t>
      </w:r>
      <w:r w:rsidR="00CB520D">
        <w:rPr>
          <w:rFonts w:ascii="Calibri Light" w:hAnsi="Calibri Light" w:cs="Calibri Light"/>
          <w:noProof/>
          <w:sz w:val="16"/>
          <w:szCs w:val="16"/>
        </w:rPr>
        <w:t>.</w:t>
      </w:r>
      <w:r w:rsidR="00D75F01" w:rsidRPr="00D75F01">
        <w:rPr>
          <w:rFonts w:ascii="Calibri Light" w:hAnsi="Calibri Light" w:cs="Calibri Light"/>
          <w:noProof/>
          <w:sz w:val="16"/>
          <w:szCs w:val="16"/>
        </w:rPr>
        <w:t xml:space="preserve"> </w:t>
      </w:r>
      <w:r w:rsidR="00CB520D">
        <w:rPr>
          <w:rFonts w:ascii="Calibri Light" w:hAnsi="Calibri Light" w:cs="Calibri Light"/>
          <w:noProof/>
          <w:sz w:val="16"/>
          <w:szCs w:val="16"/>
        </w:rPr>
        <w:t>T</w:t>
      </w:r>
      <w:r w:rsidR="00D75F01" w:rsidRPr="00D75F01">
        <w:rPr>
          <w:rFonts w:ascii="Calibri Light" w:hAnsi="Calibri Light" w:cs="Calibri Light"/>
          <w:noProof/>
          <w:sz w:val="16"/>
          <w:szCs w:val="16"/>
        </w:rPr>
        <w:t xml:space="preserve">hese reactions need to be reported to the clinic for additional post care instructions </w:t>
      </w:r>
    </w:p>
    <w:p w14:paraId="59D3FC64" w14:textId="2D456DFB" w:rsidR="00D75F01" w:rsidRDefault="00D75F01" w:rsidP="008D0EF4">
      <w:pPr>
        <w:spacing w:after="0" w:line="240" w:lineRule="auto"/>
        <w:rPr>
          <w:rFonts w:ascii="Calibri Light" w:hAnsi="Calibri Light" w:cs="Calibri Light"/>
          <w:noProof/>
          <w:sz w:val="16"/>
          <w:szCs w:val="16"/>
        </w:rPr>
      </w:pPr>
    </w:p>
    <w:p w14:paraId="192D2E3D" w14:textId="70C53910" w:rsidR="00D75F01" w:rsidRDefault="00D75F01" w:rsidP="008D0EF4">
      <w:pPr>
        <w:spacing w:after="0" w:line="240" w:lineRule="auto"/>
        <w:rPr>
          <w:rFonts w:ascii="Calibri Light" w:hAnsi="Calibri Light" w:cs="Calibri Light"/>
          <w:noProof/>
          <w:sz w:val="16"/>
          <w:szCs w:val="16"/>
        </w:rPr>
      </w:pPr>
      <w:r>
        <w:rPr>
          <w:rFonts w:ascii="Calibri Light" w:hAnsi="Calibri Light" w:cs="Calibri Light"/>
          <w:noProof/>
          <w:sz w:val="16"/>
          <w:szCs w:val="16"/>
        </w:rPr>
        <w:t>-</w:t>
      </w:r>
      <w:r w:rsidR="00CB520D">
        <w:rPr>
          <w:rFonts w:ascii="Calibri Light" w:hAnsi="Calibri Light" w:cs="Calibri Light"/>
          <w:noProof/>
          <w:sz w:val="16"/>
          <w:szCs w:val="16"/>
        </w:rPr>
        <w:t>B</w:t>
      </w:r>
      <w:r w:rsidR="00376192" w:rsidRPr="00376192">
        <w:rPr>
          <w:rFonts w:ascii="Calibri Light" w:hAnsi="Calibri Light" w:cs="Calibri Light"/>
          <w:noProof/>
          <w:sz w:val="16"/>
          <w:szCs w:val="16"/>
        </w:rPr>
        <w:t>listers</w:t>
      </w:r>
      <w:r w:rsidR="00CB520D">
        <w:rPr>
          <w:rFonts w:ascii="Calibri Light" w:hAnsi="Calibri Light" w:cs="Calibri Light"/>
          <w:noProof/>
          <w:sz w:val="16"/>
          <w:szCs w:val="16"/>
        </w:rPr>
        <w:t>,</w:t>
      </w:r>
      <w:r w:rsidR="00376192" w:rsidRPr="00376192">
        <w:rPr>
          <w:rFonts w:ascii="Calibri Light" w:hAnsi="Calibri Light" w:cs="Calibri Light"/>
          <w:noProof/>
          <w:sz w:val="16"/>
          <w:szCs w:val="16"/>
        </w:rPr>
        <w:t xml:space="preserve"> burn</w:t>
      </w:r>
      <w:r w:rsidR="00CB520D">
        <w:rPr>
          <w:rFonts w:ascii="Calibri Light" w:hAnsi="Calibri Light" w:cs="Calibri Light"/>
          <w:noProof/>
          <w:sz w:val="16"/>
          <w:szCs w:val="16"/>
        </w:rPr>
        <w:t>s</w:t>
      </w:r>
      <w:r w:rsidR="00376192" w:rsidRPr="00376192">
        <w:rPr>
          <w:rFonts w:ascii="Calibri Light" w:hAnsi="Calibri Light" w:cs="Calibri Light"/>
          <w:noProof/>
          <w:sz w:val="16"/>
          <w:szCs w:val="16"/>
        </w:rPr>
        <w:t xml:space="preserve"> and scabbing </w:t>
      </w:r>
      <w:r w:rsidR="00A70ED6" w:rsidRPr="00A70ED6">
        <w:rPr>
          <w:rFonts w:ascii="Calibri Light" w:hAnsi="Calibri Light" w:cs="Calibri Light"/>
          <w:noProof/>
          <w:sz w:val="16"/>
          <w:szCs w:val="16"/>
        </w:rPr>
        <w:t>. Heating the upper layers of the skin may occasionally cause blisters or burns and subsequent scab formation. The blisters usually disappear within two to four days. A scab maybe present after blister forms but typically will disappear during the natural wound healing process of the skin</w:t>
      </w:r>
      <w:r w:rsidR="00CB520D">
        <w:rPr>
          <w:rFonts w:ascii="Calibri Light" w:hAnsi="Calibri Light" w:cs="Calibri Light"/>
          <w:noProof/>
          <w:sz w:val="16"/>
          <w:szCs w:val="16"/>
        </w:rPr>
        <w:t>.</w:t>
      </w:r>
    </w:p>
    <w:p w14:paraId="592B0EA7" w14:textId="63DE068A" w:rsidR="00CB520D" w:rsidRDefault="00CB520D" w:rsidP="008D0EF4">
      <w:pPr>
        <w:spacing w:after="0" w:line="240" w:lineRule="auto"/>
        <w:rPr>
          <w:rFonts w:ascii="Calibri Light" w:hAnsi="Calibri Light" w:cs="Calibri Light"/>
          <w:noProof/>
          <w:sz w:val="16"/>
          <w:szCs w:val="16"/>
        </w:rPr>
      </w:pPr>
    </w:p>
    <w:p w14:paraId="57ADCF39" w14:textId="39482F85" w:rsidR="00CB520D" w:rsidRDefault="00CB520D" w:rsidP="008D0EF4">
      <w:pPr>
        <w:spacing w:after="0" w:line="240" w:lineRule="auto"/>
        <w:rPr>
          <w:rFonts w:ascii="Calibri Light" w:hAnsi="Calibri Light" w:cs="Calibri Light"/>
          <w:noProof/>
          <w:sz w:val="16"/>
          <w:szCs w:val="16"/>
        </w:rPr>
      </w:pPr>
      <w:r>
        <w:rPr>
          <w:rFonts w:ascii="Calibri Light" w:hAnsi="Calibri Light" w:cs="Calibri Light"/>
          <w:noProof/>
          <w:sz w:val="16"/>
          <w:szCs w:val="16"/>
        </w:rPr>
        <w:t>-</w:t>
      </w:r>
      <w:r w:rsidR="00B751AB">
        <w:rPr>
          <w:rFonts w:ascii="Calibri Light" w:hAnsi="Calibri Light" w:cs="Calibri Light"/>
          <w:noProof/>
          <w:sz w:val="16"/>
          <w:szCs w:val="16"/>
        </w:rPr>
        <w:t xml:space="preserve">Scarring. Scarring is a possibility </w:t>
      </w:r>
      <w:r w:rsidR="00732C4C">
        <w:rPr>
          <w:rFonts w:ascii="Calibri Light" w:hAnsi="Calibri Light" w:cs="Calibri Light"/>
          <w:noProof/>
          <w:sz w:val="16"/>
          <w:szCs w:val="16"/>
        </w:rPr>
        <w:t>du</w:t>
      </w:r>
      <w:r w:rsidR="00B751AB">
        <w:rPr>
          <w:rFonts w:ascii="Calibri Light" w:hAnsi="Calibri Light" w:cs="Calibri Light"/>
          <w:noProof/>
          <w:sz w:val="16"/>
          <w:szCs w:val="16"/>
        </w:rPr>
        <w:t>e to the disruption to the skins surface</w:t>
      </w:r>
      <w:r w:rsidR="00536289">
        <w:rPr>
          <w:rFonts w:ascii="Calibri Light" w:hAnsi="Calibri Light" w:cs="Calibri Light"/>
          <w:noProof/>
          <w:sz w:val="16"/>
          <w:szCs w:val="16"/>
        </w:rPr>
        <w:t xml:space="preserve"> and or ab</w:t>
      </w:r>
      <w:r w:rsidR="00732C4C">
        <w:rPr>
          <w:rFonts w:ascii="Calibri Light" w:hAnsi="Calibri Light" w:cs="Calibri Light"/>
          <w:noProof/>
          <w:sz w:val="16"/>
          <w:szCs w:val="16"/>
        </w:rPr>
        <w:t>norm</w:t>
      </w:r>
      <w:r w:rsidR="00536289">
        <w:rPr>
          <w:rFonts w:ascii="Calibri Light" w:hAnsi="Calibri Light" w:cs="Calibri Light"/>
          <w:noProof/>
          <w:sz w:val="16"/>
          <w:szCs w:val="16"/>
        </w:rPr>
        <w:t>a</w:t>
      </w:r>
      <w:r w:rsidR="00732C4C">
        <w:rPr>
          <w:rFonts w:ascii="Calibri Light" w:hAnsi="Calibri Light" w:cs="Calibri Light"/>
          <w:noProof/>
          <w:sz w:val="16"/>
          <w:szCs w:val="16"/>
        </w:rPr>
        <w:t>l</w:t>
      </w:r>
      <w:r w:rsidR="00536289">
        <w:rPr>
          <w:rFonts w:ascii="Calibri Light" w:hAnsi="Calibri Light" w:cs="Calibri Light"/>
          <w:noProof/>
          <w:sz w:val="16"/>
          <w:szCs w:val="16"/>
        </w:rPr>
        <w:t xml:space="preserve"> healing. Scars, which can be perm</w:t>
      </w:r>
      <w:r w:rsidR="00732C4C">
        <w:rPr>
          <w:rFonts w:ascii="Calibri Light" w:hAnsi="Calibri Light" w:cs="Calibri Light"/>
          <w:noProof/>
          <w:sz w:val="16"/>
          <w:szCs w:val="16"/>
        </w:rPr>
        <w:t>anent</w:t>
      </w:r>
      <w:r w:rsidR="00536289">
        <w:rPr>
          <w:rFonts w:ascii="Calibri Light" w:hAnsi="Calibri Light" w:cs="Calibri Light"/>
          <w:noProof/>
          <w:sz w:val="16"/>
          <w:szCs w:val="16"/>
        </w:rPr>
        <w:t>, may be raised or depressed. Scarring can lead to loss of pigmentation (hypopigmentation)</w:t>
      </w:r>
      <w:r w:rsidR="00011953">
        <w:rPr>
          <w:rFonts w:ascii="Calibri Light" w:hAnsi="Calibri Light" w:cs="Calibri Light"/>
          <w:noProof/>
          <w:sz w:val="16"/>
          <w:szCs w:val="16"/>
        </w:rPr>
        <w:t xml:space="preserve">  in the area.</w:t>
      </w:r>
    </w:p>
    <w:p w14:paraId="060116DC" w14:textId="72D6A2F3" w:rsidR="00011953" w:rsidRDefault="00011953" w:rsidP="008D0EF4">
      <w:pPr>
        <w:spacing w:after="0" w:line="240" w:lineRule="auto"/>
        <w:rPr>
          <w:rFonts w:ascii="Calibri Light" w:hAnsi="Calibri Light" w:cs="Calibri Light"/>
          <w:noProof/>
          <w:sz w:val="16"/>
          <w:szCs w:val="16"/>
        </w:rPr>
      </w:pPr>
    </w:p>
    <w:p w14:paraId="2F364ADA" w14:textId="2456B2F8" w:rsidR="00011953" w:rsidRDefault="00011953" w:rsidP="008D0EF4">
      <w:pPr>
        <w:spacing w:after="0" w:line="240" w:lineRule="auto"/>
        <w:rPr>
          <w:rFonts w:ascii="Calibri Light" w:hAnsi="Calibri Light" w:cs="Calibri Light"/>
          <w:noProof/>
          <w:sz w:val="16"/>
          <w:szCs w:val="16"/>
        </w:rPr>
      </w:pPr>
      <w:r>
        <w:rPr>
          <w:rFonts w:ascii="Calibri Light" w:hAnsi="Calibri Light" w:cs="Calibri Light"/>
          <w:noProof/>
          <w:sz w:val="16"/>
          <w:szCs w:val="16"/>
        </w:rPr>
        <w:t xml:space="preserve">-Melasma. Melasma is a condition which is difficult to treat. Although good results have been obtained, multiple treatments, aswell as the use of lightening ingredients </w:t>
      </w:r>
      <w:r w:rsidR="00732C4C">
        <w:rPr>
          <w:rFonts w:ascii="Calibri Light" w:hAnsi="Calibri Light" w:cs="Calibri Light"/>
          <w:noProof/>
          <w:sz w:val="16"/>
          <w:szCs w:val="16"/>
        </w:rPr>
        <w:t>are necesarry for optimal results. No guarantee can be offered. Results very from patient to patient.</w:t>
      </w:r>
    </w:p>
    <w:p w14:paraId="2D1CA95D" w14:textId="3F9A2363" w:rsidR="007544FB" w:rsidRDefault="007544FB" w:rsidP="008D0EF4">
      <w:pPr>
        <w:spacing w:after="0" w:line="240" w:lineRule="auto"/>
        <w:rPr>
          <w:rFonts w:ascii="Calibri Light" w:hAnsi="Calibri Light" w:cs="Calibri Light"/>
          <w:noProof/>
          <w:sz w:val="16"/>
          <w:szCs w:val="16"/>
        </w:rPr>
      </w:pPr>
    </w:p>
    <w:p w14:paraId="174C5533" w14:textId="77777777" w:rsidR="007544FB" w:rsidRDefault="007544FB" w:rsidP="008D0EF4">
      <w:pPr>
        <w:spacing w:after="0" w:line="240" w:lineRule="auto"/>
        <w:rPr>
          <w:rFonts w:ascii="Calibri Light" w:hAnsi="Calibri Light" w:cs="Calibri Light"/>
          <w:noProof/>
          <w:sz w:val="16"/>
          <w:szCs w:val="16"/>
        </w:rPr>
      </w:pPr>
    </w:p>
    <w:p w14:paraId="62190966" w14:textId="758A88B6" w:rsidR="00D2600F" w:rsidRDefault="00D2600F" w:rsidP="008D0EF4">
      <w:pPr>
        <w:spacing w:after="0" w:line="240" w:lineRule="auto"/>
        <w:rPr>
          <w:rFonts w:ascii="Calibri Light" w:hAnsi="Calibri Light" w:cs="Calibri Light"/>
          <w:noProof/>
          <w:sz w:val="16"/>
          <w:szCs w:val="16"/>
        </w:rPr>
      </w:pPr>
    </w:p>
    <w:p w14:paraId="5EAB9538" w14:textId="77777777" w:rsidR="00D2600F" w:rsidRDefault="00D2600F" w:rsidP="008D0EF4">
      <w:pPr>
        <w:spacing w:after="0" w:line="240" w:lineRule="auto"/>
        <w:rPr>
          <w:rFonts w:ascii="Calibri Light" w:hAnsi="Calibri Light" w:cs="Calibri Light"/>
          <w:noProof/>
          <w:sz w:val="16"/>
          <w:szCs w:val="16"/>
        </w:rPr>
      </w:pPr>
    </w:p>
    <w:p w14:paraId="718C5989" w14:textId="00679AC3" w:rsidR="00FF2D1B" w:rsidRDefault="007544FB" w:rsidP="007544FB">
      <w:pPr>
        <w:jc w:val="center"/>
        <w:rPr>
          <w:rFonts w:ascii="Calibri Light" w:hAnsi="Calibri Light" w:cs="Calibri Light"/>
          <w:b/>
          <w:bCs/>
          <w:noProof/>
          <w:sz w:val="16"/>
          <w:szCs w:val="16"/>
        </w:rPr>
      </w:pPr>
      <w:r>
        <w:rPr>
          <w:rFonts w:ascii="Calibri Light" w:hAnsi="Calibri Light" w:cs="Calibri Light"/>
          <w:b/>
          <w:bCs/>
          <w:noProof/>
          <w:sz w:val="16"/>
          <w:szCs w:val="16"/>
        </w:rPr>
        <w:t>STAGES OF HEALING:</w:t>
      </w:r>
    </w:p>
    <w:p w14:paraId="4EF41415" w14:textId="77777777" w:rsidR="005D3567" w:rsidRPr="005D3567" w:rsidRDefault="005D3567" w:rsidP="005D3567">
      <w:pPr>
        <w:spacing w:before="100" w:beforeAutospacing="1" w:after="100" w:afterAutospacing="1" w:line="240" w:lineRule="auto"/>
        <w:rPr>
          <w:rFonts w:asciiTheme="majorHAnsi" w:eastAsia="Times New Roman" w:hAnsiTheme="majorHAnsi" w:cstheme="majorHAnsi"/>
          <w:sz w:val="16"/>
          <w:szCs w:val="16"/>
          <w:lang w:eastAsia="en-GB"/>
        </w:rPr>
      </w:pPr>
      <w:r w:rsidRPr="005D3567">
        <w:rPr>
          <w:rFonts w:asciiTheme="majorHAnsi" w:eastAsia="Times New Roman" w:hAnsiTheme="majorHAnsi" w:cstheme="majorHAnsi"/>
          <w:b/>
          <w:bCs/>
          <w:sz w:val="16"/>
          <w:szCs w:val="16"/>
          <w:lang w:eastAsia="en-GB"/>
        </w:rPr>
        <w:lastRenderedPageBreak/>
        <w:t xml:space="preserve">Day 1: </w:t>
      </w:r>
      <w:r w:rsidRPr="005D3567">
        <w:rPr>
          <w:rFonts w:asciiTheme="majorHAnsi" w:eastAsia="Times New Roman" w:hAnsiTheme="majorHAnsi" w:cstheme="majorHAnsi"/>
          <w:sz w:val="16"/>
          <w:szCs w:val="16"/>
          <w:lang w:eastAsia="en-GB"/>
        </w:rPr>
        <w:t>Try to lay propped up with pillows. Some discomfort is normal. The swelling will likely be worse in the mornings and lessen towards the evening. With eye treatments, you may find it difficult to open your eyes, but it will subside throughout the day. It will feel like a bad sunburn.</w:t>
      </w:r>
    </w:p>
    <w:p w14:paraId="04B3553B" w14:textId="6155302C" w:rsidR="005D3567" w:rsidRPr="005D3567" w:rsidRDefault="005D3567" w:rsidP="005D3567">
      <w:pPr>
        <w:spacing w:before="100" w:beforeAutospacing="1" w:after="100" w:afterAutospacing="1" w:line="240" w:lineRule="auto"/>
        <w:rPr>
          <w:rFonts w:asciiTheme="majorHAnsi" w:eastAsia="Times New Roman" w:hAnsiTheme="majorHAnsi" w:cstheme="majorHAnsi"/>
          <w:sz w:val="16"/>
          <w:szCs w:val="16"/>
          <w:lang w:eastAsia="en-GB"/>
        </w:rPr>
      </w:pPr>
      <w:r w:rsidRPr="005D3567">
        <w:rPr>
          <w:rFonts w:asciiTheme="majorHAnsi" w:eastAsia="Times New Roman" w:hAnsiTheme="majorHAnsi" w:cstheme="majorHAnsi"/>
          <w:b/>
          <w:bCs/>
          <w:sz w:val="16"/>
          <w:szCs w:val="16"/>
          <w:lang w:eastAsia="en-GB"/>
        </w:rPr>
        <w:t xml:space="preserve">Day 2: </w:t>
      </w:r>
      <w:r w:rsidRPr="005D3567">
        <w:rPr>
          <w:rFonts w:asciiTheme="majorHAnsi" w:eastAsia="Times New Roman" w:hAnsiTheme="majorHAnsi" w:cstheme="majorHAnsi"/>
          <w:sz w:val="16"/>
          <w:szCs w:val="16"/>
          <w:lang w:eastAsia="en-GB"/>
        </w:rPr>
        <w:t xml:space="preserve">Swelling typically peaks by day and can also spread to the </w:t>
      </w:r>
      <w:r w:rsidRPr="005D3567">
        <w:rPr>
          <w:rFonts w:asciiTheme="majorHAnsi" w:eastAsia="Times New Roman" w:hAnsiTheme="majorHAnsi" w:cstheme="majorHAnsi"/>
          <w:sz w:val="16"/>
          <w:szCs w:val="16"/>
          <w:lang w:eastAsia="en-GB"/>
        </w:rPr>
        <w:t>under-eye</w:t>
      </w:r>
      <w:r w:rsidRPr="005D3567">
        <w:rPr>
          <w:rFonts w:asciiTheme="majorHAnsi" w:eastAsia="Times New Roman" w:hAnsiTheme="majorHAnsi" w:cstheme="majorHAnsi"/>
          <w:sz w:val="16"/>
          <w:szCs w:val="16"/>
          <w:lang w:eastAsia="en-GB"/>
        </w:rPr>
        <w:t xml:space="preserve"> area, DON’T PANIC, this is perfectly normal. The upper and lower eye are all connected and the fluids from the upper eye will drain to the lower eye area. This too shall pass. </w:t>
      </w:r>
    </w:p>
    <w:p w14:paraId="6ED9659D" w14:textId="77777777" w:rsidR="005D3567" w:rsidRPr="005D3567" w:rsidRDefault="005D3567" w:rsidP="005D3567">
      <w:pPr>
        <w:spacing w:before="100" w:beforeAutospacing="1" w:after="100" w:afterAutospacing="1" w:line="240" w:lineRule="auto"/>
        <w:rPr>
          <w:rFonts w:asciiTheme="majorHAnsi" w:eastAsia="Times New Roman" w:hAnsiTheme="majorHAnsi" w:cstheme="majorHAnsi"/>
          <w:sz w:val="16"/>
          <w:szCs w:val="16"/>
          <w:lang w:eastAsia="en-GB"/>
        </w:rPr>
      </w:pPr>
      <w:r w:rsidRPr="005D3567">
        <w:rPr>
          <w:rFonts w:asciiTheme="majorHAnsi" w:eastAsia="Times New Roman" w:hAnsiTheme="majorHAnsi" w:cstheme="majorHAnsi"/>
          <w:b/>
          <w:bCs/>
          <w:sz w:val="16"/>
          <w:szCs w:val="16"/>
          <w:lang w:eastAsia="en-GB"/>
        </w:rPr>
        <w:t>Day 3</w:t>
      </w:r>
      <w:r w:rsidRPr="005D3567">
        <w:rPr>
          <w:rFonts w:asciiTheme="majorHAnsi" w:eastAsia="Times New Roman" w:hAnsiTheme="majorHAnsi" w:cstheme="majorHAnsi"/>
          <w:sz w:val="16"/>
          <w:szCs w:val="16"/>
          <w:lang w:eastAsia="en-GB"/>
        </w:rPr>
        <w:t>:  You may notice an improvement in the swelling and the “dots” will start to crust/scab over. Allow scabs to fall off on their own. Discomfort will have subsided a bit. Under eye swelling may still be present.</w:t>
      </w:r>
    </w:p>
    <w:p w14:paraId="251C262F" w14:textId="77777777" w:rsidR="005D3567" w:rsidRPr="005D3567" w:rsidRDefault="005D3567" w:rsidP="005D3567">
      <w:pPr>
        <w:spacing w:before="100" w:beforeAutospacing="1" w:after="100" w:afterAutospacing="1" w:line="240" w:lineRule="auto"/>
        <w:rPr>
          <w:rFonts w:asciiTheme="majorHAnsi" w:eastAsia="Times New Roman" w:hAnsiTheme="majorHAnsi" w:cstheme="majorHAnsi"/>
          <w:sz w:val="16"/>
          <w:szCs w:val="16"/>
          <w:lang w:eastAsia="en-GB"/>
        </w:rPr>
      </w:pPr>
      <w:r w:rsidRPr="005D3567">
        <w:rPr>
          <w:rFonts w:asciiTheme="majorHAnsi" w:eastAsia="Times New Roman" w:hAnsiTheme="majorHAnsi" w:cstheme="majorHAnsi"/>
          <w:b/>
          <w:bCs/>
          <w:sz w:val="16"/>
          <w:szCs w:val="16"/>
          <w:lang w:eastAsia="en-GB"/>
        </w:rPr>
        <w:t xml:space="preserve">Day 4: </w:t>
      </w:r>
      <w:r w:rsidRPr="005D3567">
        <w:rPr>
          <w:rFonts w:asciiTheme="majorHAnsi" w:eastAsia="Times New Roman" w:hAnsiTheme="majorHAnsi" w:cstheme="majorHAnsi"/>
          <w:sz w:val="16"/>
          <w:szCs w:val="16"/>
          <w:lang w:eastAsia="en-GB"/>
        </w:rPr>
        <w:t>Some mild residual swelling may still be present on the upper eyelids. Discomfort should diminish. </w:t>
      </w:r>
    </w:p>
    <w:p w14:paraId="43F18D26" w14:textId="16CE9BDF" w:rsidR="005D3567" w:rsidRPr="005D3567" w:rsidRDefault="005D3567" w:rsidP="005D3567">
      <w:pPr>
        <w:spacing w:before="100" w:beforeAutospacing="1" w:after="100" w:afterAutospacing="1" w:line="240" w:lineRule="auto"/>
        <w:rPr>
          <w:rFonts w:asciiTheme="majorHAnsi" w:eastAsia="Times New Roman" w:hAnsiTheme="majorHAnsi" w:cstheme="majorHAnsi"/>
          <w:sz w:val="16"/>
          <w:szCs w:val="16"/>
          <w:lang w:eastAsia="en-GB"/>
        </w:rPr>
      </w:pPr>
      <w:r w:rsidRPr="005D3567">
        <w:rPr>
          <w:rFonts w:asciiTheme="majorHAnsi" w:eastAsia="Times New Roman" w:hAnsiTheme="majorHAnsi" w:cstheme="majorHAnsi"/>
          <w:b/>
          <w:bCs/>
          <w:sz w:val="16"/>
          <w:szCs w:val="16"/>
          <w:lang w:eastAsia="en-GB"/>
        </w:rPr>
        <w:t>Day 5:</w:t>
      </w:r>
      <w:r w:rsidRPr="005D3567">
        <w:rPr>
          <w:rFonts w:asciiTheme="majorHAnsi" w:eastAsia="Times New Roman" w:hAnsiTheme="majorHAnsi" w:cstheme="majorHAnsi"/>
          <w:sz w:val="16"/>
          <w:szCs w:val="16"/>
          <w:lang w:eastAsia="en-GB"/>
        </w:rPr>
        <w:t xml:space="preserve">  Swelling should </w:t>
      </w:r>
      <w:r w:rsidRPr="005D3567">
        <w:rPr>
          <w:rFonts w:asciiTheme="majorHAnsi" w:eastAsia="Times New Roman" w:hAnsiTheme="majorHAnsi" w:cstheme="majorHAnsi"/>
          <w:sz w:val="16"/>
          <w:szCs w:val="16"/>
          <w:lang w:eastAsia="en-GB"/>
        </w:rPr>
        <w:t>subsi</w:t>
      </w:r>
      <w:r>
        <w:rPr>
          <w:rFonts w:asciiTheme="majorHAnsi" w:eastAsia="Times New Roman" w:hAnsiTheme="majorHAnsi" w:cstheme="majorHAnsi"/>
          <w:sz w:val="16"/>
          <w:szCs w:val="16"/>
          <w:lang w:eastAsia="en-GB"/>
        </w:rPr>
        <w:t xml:space="preserve">st, </w:t>
      </w:r>
      <w:r w:rsidRPr="005D3567">
        <w:rPr>
          <w:rFonts w:asciiTheme="majorHAnsi" w:eastAsia="Times New Roman" w:hAnsiTheme="majorHAnsi" w:cstheme="majorHAnsi"/>
          <w:sz w:val="16"/>
          <w:szCs w:val="16"/>
          <w:lang w:eastAsia="en-GB"/>
        </w:rPr>
        <w:t>and scabs may still be present. Use Aquaphor to protect scabs that are accidentally rubbed off.</w:t>
      </w:r>
    </w:p>
    <w:p w14:paraId="24C0CDDD" w14:textId="77777777" w:rsidR="005D3567" w:rsidRPr="005D3567" w:rsidRDefault="005D3567" w:rsidP="005D3567">
      <w:pPr>
        <w:spacing w:before="100" w:beforeAutospacing="1" w:after="100" w:afterAutospacing="1" w:line="240" w:lineRule="auto"/>
        <w:rPr>
          <w:rFonts w:asciiTheme="majorHAnsi" w:eastAsia="Times New Roman" w:hAnsiTheme="majorHAnsi" w:cstheme="majorHAnsi"/>
          <w:sz w:val="16"/>
          <w:szCs w:val="16"/>
          <w:lang w:eastAsia="en-GB"/>
        </w:rPr>
      </w:pPr>
      <w:r w:rsidRPr="005D3567">
        <w:rPr>
          <w:rFonts w:asciiTheme="majorHAnsi" w:eastAsia="Times New Roman" w:hAnsiTheme="majorHAnsi" w:cstheme="majorHAnsi"/>
          <w:b/>
          <w:bCs/>
          <w:sz w:val="16"/>
          <w:szCs w:val="16"/>
          <w:lang w:eastAsia="en-GB"/>
        </w:rPr>
        <w:t>Days 6 - 10:</w:t>
      </w:r>
      <w:r w:rsidRPr="005D3567">
        <w:rPr>
          <w:rFonts w:asciiTheme="majorHAnsi" w:eastAsia="Times New Roman" w:hAnsiTheme="majorHAnsi" w:cstheme="majorHAnsi"/>
          <w:sz w:val="16"/>
          <w:szCs w:val="16"/>
          <w:lang w:eastAsia="en-GB"/>
        </w:rPr>
        <w:t>  Wait patiently for the remaining scabs to fall off on their own.  It is normal for the new skin under the scabs to be pink or red and peeling as the healing process continues.</w:t>
      </w:r>
    </w:p>
    <w:p w14:paraId="13A64FB6" w14:textId="2D20FE4C" w:rsidR="005D3567" w:rsidRPr="005D3567" w:rsidRDefault="005D3567" w:rsidP="005D3567">
      <w:pPr>
        <w:spacing w:before="100" w:beforeAutospacing="1" w:after="100" w:afterAutospacing="1" w:line="240" w:lineRule="auto"/>
        <w:rPr>
          <w:rFonts w:asciiTheme="majorHAnsi" w:eastAsia="Times New Roman" w:hAnsiTheme="majorHAnsi" w:cstheme="majorHAnsi"/>
          <w:sz w:val="16"/>
          <w:szCs w:val="16"/>
          <w:lang w:eastAsia="en-GB"/>
        </w:rPr>
      </w:pPr>
      <w:r w:rsidRPr="005D3567">
        <w:rPr>
          <w:rFonts w:asciiTheme="majorHAnsi" w:eastAsia="Times New Roman" w:hAnsiTheme="majorHAnsi" w:cstheme="majorHAnsi"/>
          <w:b/>
          <w:bCs/>
          <w:sz w:val="16"/>
          <w:szCs w:val="16"/>
          <w:lang w:eastAsia="en-GB"/>
        </w:rPr>
        <w:t>Weeks 2 - 8:</w:t>
      </w:r>
      <w:r w:rsidRPr="005D3567">
        <w:rPr>
          <w:rFonts w:asciiTheme="majorHAnsi" w:eastAsia="Times New Roman" w:hAnsiTheme="majorHAnsi" w:cstheme="majorHAnsi"/>
          <w:sz w:val="16"/>
          <w:szCs w:val="16"/>
          <w:lang w:eastAsia="en-GB"/>
        </w:rPr>
        <w:t>  After scabs fall off, you may have tender, peeling or textured skin for a few days or weeks. Once tenderness subsides, use a non-physical, gentle, enzyme exfoliant to slough off peeling skin. After scabs fall off, </w:t>
      </w:r>
      <w:r>
        <w:rPr>
          <w:rFonts w:asciiTheme="majorHAnsi" w:eastAsia="Times New Roman" w:hAnsiTheme="majorHAnsi" w:cstheme="majorHAnsi"/>
          <w:sz w:val="16"/>
          <w:szCs w:val="16"/>
          <w:lang w:eastAsia="en-GB"/>
        </w:rPr>
        <w:t>y</w:t>
      </w:r>
      <w:r w:rsidRPr="005D3567">
        <w:rPr>
          <w:rFonts w:asciiTheme="majorHAnsi" w:eastAsia="Times New Roman" w:hAnsiTheme="majorHAnsi" w:cstheme="majorHAnsi"/>
          <w:sz w:val="16"/>
          <w:szCs w:val="16"/>
          <w:lang w:eastAsia="en-GB"/>
        </w:rPr>
        <w:t>ou may also use healing serums, lotions and make up.  Each day, your skin will progressively return to its’ original coloration and texture. </w:t>
      </w:r>
    </w:p>
    <w:p w14:paraId="6E4CA3F9" w14:textId="77777777" w:rsidR="005D3567" w:rsidRPr="005D3567" w:rsidRDefault="005D3567" w:rsidP="005D3567">
      <w:pPr>
        <w:spacing w:before="100" w:beforeAutospacing="1" w:after="100" w:afterAutospacing="1" w:line="240" w:lineRule="auto"/>
        <w:rPr>
          <w:rFonts w:asciiTheme="majorHAnsi" w:eastAsia="Times New Roman" w:hAnsiTheme="majorHAnsi" w:cstheme="majorHAnsi"/>
          <w:sz w:val="16"/>
          <w:szCs w:val="16"/>
          <w:lang w:eastAsia="en-GB"/>
        </w:rPr>
      </w:pPr>
      <w:r w:rsidRPr="005D3567">
        <w:rPr>
          <w:rFonts w:asciiTheme="majorHAnsi" w:eastAsia="Times New Roman" w:hAnsiTheme="majorHAnsi" w:cstheme="majorHAnsi"/>
          <w:sz w:val="16"/>
          <w:szCs w:val="16"/>
          <w:lang w:eastAsia="en-GB"/>
        </w:rPr>
        <w:t>Depending on laxity and desired results, you may have multiple treatments on the same area.  Areas may be treated every 3 months to let the collagen heal and turn over.</w:t>
      </w:r>
    </w:p>
    <w:p w14:paraId="21A8DB65" w14:textId="77777777" w:rsidR="005D3567" w:rsidRPr="000A33D0" w:rsidRDefault="005D3567" w:rsidP="007544FB">
      <w:pPr>
        <w:jc w:val="center"/>
        <w:rPr>
          <w:rFonts w:asciiTheme="majorHAnsi" w:hAnsiTheme="majorHAnsi" w:cstheme="majorHAnsi"/>
          <w:sz w:val="16"/>
          <w:szCs w:val="16"/>
        </w:rPr>
      </w:pPr>
    </w:p>
    <w:sectPr w:rsidR="005D3567" w:rsidRPr="000A3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B126F"/>
    <w:multiLevelType w:val="hybridMultilevel"/>
    <w:tmpl w:val="651ECCC6"/>
    <w:lvl w:ilvl="0" w:tplc="F1BECAA2">
      <w:start w:val="3"/>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F553A"/>
    <w:multiLevelType w:val="hybridMultilevel"/>
    <w:tmpl w:val="145441BA"/>
    <w:lvl w:ilvl="0" w:tplc="E1A8813A">
      <w:start w:val="3"/>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156C1"/>
    <w:multiLevelType w:val="hybridMultilevel"/>
    <w:tmpl w:val="45AA211C"/>
    <w:lvl w:ilvl="0" w:tplc="C45EDD02">
      <w:start w:val="3"/>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6C0701"/>
    <w:multiLevelType w:val="hybridMultilevel"/>
    <w:tmpl w:val="202A3A3C"/>
    <w:lvl w:ilvl="0" w:tplc="C218C0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FF3136"/>
    <w:multiLevelType w:val="hybridMultilevel"/>
    <w:tmpl w:val="02EA49A8"/>
    <w:lvl w:ilvl="0" w:tplc="301E5E1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7E7550"/>
    <w:multiLevelType w:val="hybridMultilevel"/>
    <w:tmpl w:val="684CA906"/>
    <w:lvl w:ilvl="0" w:tplc="1DE09D62">
      <w:start w:val="3"/>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241125"/>
    <w:multiLevelType w:val="hybridMultilevel"/>
    <w:tmpl w:val="5E5A02AE"/>
    <w:lvl w:ilvl="0" w:tplc="48A084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8C"/>
    <w:rsid w:val="00011953"/>
    <w:rsid w:val="00011EA0"/>
    <w:rsid w:val="000A33D0"/>
    <w:rsid w:val="000E503E"/>
    <w:rsid w:val="002A1EFC"/>
    <w:rsid w:val="0031332D"/>
    <w:rsid w:val="00376192"/>
    <w:rsid w:val="003F31AF"/>
    <w:rsid w:val="00522CFE"/>
    <w:rsid w:val="0053020E"/>
    <w:rsid w:val="00536289"/>
    <w:rsid w:val="00550990"/>
    <w:rsid w:val="00563CB0"/>
    <w:rsid w:val="005970F8"/>
    <w:rsid w:val="005D3567"/>
    <w:rsid w:val="005F3788"/>
    <w:rsid w:val="006442DE"/>
    <w:rsid w:val="00732C4C"/>
    <w:rsid w:val="007544FB"/>
    <w:rsid w:val="007B2129"/>
    <w:rsid w:val="00824EF6"/>
    <w:rsid w:val="008C74CC"/>
    <w:rsid w:val="008D0EF4"/>
    <w:rsid w:val="00A70ED6"/>
    <w:rsid w:val="00B56F5F"/>
    <w:rsid w:val="00B67881"/>
    <w:rsid w:val="00B751AB"/>
    <w:rsid w:val="00C4059E"/>
    <w:rsid w:val="00CB520D"/>
    <w:rsid w:val="00D2600F"/>
    <w:rsid w:val="00D75F01"/>
    <w:rsid w:val="00EB348C"/>
    <w:rsid w:val="00F800A2"/>
    <w:rsid w:val="00FF2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7306"/>
  <w15:chartTrackingRefBased/>
  <w15:docId w15:val="{D3BB96F8-AEF4-4A87-92D6-23AD0D35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48C"/>
    <w:pPr>
      <w:ind w:left="720"/>
      <w:contextualSpacing/>
    </w:pPr>
  </w:style>
  <w:style w:type="paragraph" w:customStyle="1" w:styleId="04xlpa">
    <w:name w:val="_04xlpa"/>
    <w:basedOn w:val="Normal"/>
    <w:rsid w:val="007B21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7B2129"/>
  </w:style>
  <w:style w:type="character" w:styleId="Strong">
    <w:name w:val="Strong"/>
    <w:basedOn w:val="DefaultParagraphFont"/>
    <w:uiPriority w:val="22"/>
    <w:qFormat/>
    <w:rsid w:val="005D3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2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Rose Carter</dc:creator>
  <cp:keywords/>
  <dc:description/>
  <cp:lastModifiedBy>Katy Rose Carter</cp:lastModifiedBy>
  <cp:revision>27</cp:revision>
  <dcterms:created xsi:type="dcterms:W3CDTF">2021-03-27T09:18:00Z</dcterms:created>
  <dcterms:modified xsi:type="dcterms:W3CDTF">2021-03-27T12:06:00Z</dcterms:modified>
</cp:coreProperties>
</file>